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CF03E7" w:rsidRDefault="00CF03E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22"/>
        <w:rPr>
          <w:rFonts w:ascii="Nunito" w:eastAsia="Nunito" w:hAnsi="Nunito" w:cs="Nunito"/>
          <w:b/>
          <w:color w:val="273239"/>
          <w:sz w:val="36"/>
          <w:szCs w:val="36"/>
        </w:rPr>
      </w:pP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22"/>
        <w:rPr>
          <w:rFonts w:ascii="Nunito" w:eastAsia="Nunito" w:hAnsi="Nunito" w:cs="Nunito"/>
          <w:b/>
          <w:color w:val="273239"/>
          <w:sz w:val="36"/>
          <w:szCs w:val="36"/>
        </w:rPr>
      </w:pPr>
      <w:r>
        <w:rPr>
          <w:rFonts w:ascii="Nunito" w:eastAsia="Nunito" w:hAnsi="Nunito" w:cs="Nunito"/>
          <w:b/>
          <w:color w:val="273239"/>
          <w:sz w:val="36"/>
          <w:szCs w:val="36"/>
        </w:rPr>
        <w:t xml:space="preserve">Practical 3: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4" w:line="240" w:lineRule="auto"/>
        <w:ind w:left="122"/>
        <w:rPr>
          <w:rFonts w:ascii="Nunito" w:eastAsia="Nunito" w:hAnsi="Nunito" w:cs="Nunito"/>
          <w:b/>
          <w:color w:val="273239"/>
          <w:sz w:val="36"/>
          <w:szCs w:val="36"/>
        </w:rPr>
      </w:pPr>
      <w:r>
        <w:rPr>
          <w:rFonts w:ascii="Nunito" w:eastAsia="Nunito" w:hAnsi="Nunito" w:cs="Nunito"/>
          <w:b/>
          <w:color w:val="273239"/>
          <w:sz w:val="36"/>
          <w:szCs w:val="36"/>
        </w:rPr>
        <w:t xml:space="preserve">Part 4: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4" w:line="240" w:lineRule="auto"/>
        <w:ind w:left="111"/>
        <w:rPr>
          <w:rFonts w:ascii="Nunito" w:eastAsia="Nunito" w:hAnsi="Nunito" w:cs="Nunito"/>
          <w:b/>
          <w:color w:val="273239"/>
          <w:sz w:val="36"/>
          <w:szCs w:val="36"/>
        </w:rPr>
      </w:pPr>
      <w:r>
        <w:rPr>
          <w:rFonts w:ascii="Nunito" w:eastAsia="Nunito" w:hAnsi="Nunito" w:cs="Nunito"/>
          <w:b/>
          <w:color w:val="273239"/>
          <w:sz w:val="36"/>
          <w:szCs w:val="36"/>
        </w:rPr>
        <w:t xml:space="preserve">SQL Numeric Functions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4" w:line="313" w:lineRule="auto"/>
        <w:ind w:left="107" w:hanging="1"/>
        <w:rPr>
          <w:rFonts w:ascii="Nunito" w:eastAsia="Nunito" w:hAnsi="Nunito" w:cs="Nunito"/>
          <w:color w:val="273239"/>
          <w:sz w:val="27"/>
          <w:szCs w:val="27"/>
        </w:rPr>
      </w:pP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 xml:space="preserve">SQL </w:t>
      </w: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 xml:space="preserve">Numeric Functions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 xml:space="preserve">are essential tools for performing </w:t>
      </w: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 xml:space="preserve">mathematical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and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arithmetic operations on numeric data. These functions allow you to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 xml:space="preserve">manipulate numbers, perform calculations, and </w:t>
      </w: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 xml:space="preserve">aggregate data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for reporting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and analysis purposes.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9" w:line="313" w:lineRule="auto"/>
        <w:ind w:left="118" w:right="532"/>
        <w:rPr>
          <w:rFonts w:ascii="Nunito" w:eastAsia="Nunito" w:hAnsi="Nunito" w:cs="Nunito"/>
          <w:color w:val="FF0000"/>
          <w:sz w:val="27"/>
          <w:szCs w:val="27"/>
        </w:rPr>
      </w:pPr>
      <w:r>
        <w:rPr>
          <w:rFonts w:ascii="Nunito" w:eastAsia="Nunito" w:hAnsi="Nunito" w:cs="Nunito"/>
          <w:color w:val="FF0000"/>
          <w:sz w:val="27"/>
          <w:szCs w:val="27"/>
          <w:highlight w:val="white"/>
        </w:rPr>
        <w:t>Note: In this Lab Manual, examples are based on ORACLE SQLPLUS and</w:t>
      </w:r>
      <w:r>
        <w:rPr>
          <w:rFonts w:ascii="Nunito" w:eastAsia="Nunito" w:hAnsi="Nunito" w:cs="Nunito"/>
          <w:color w:val="FF0000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FF0000"/>
          <w:sz w:val="27"/>
          <w:szCs w:val="27"/>
          <w:highlight w:val="white"/>
        </w:rPr>
        <w:t>MYSQL for your support but you are free to use any platform.</w:t>
      </w:r>
      <w:r>
        <w:rPr>
          <w:rFonts w:ascii="Nunito" w:eastAsia="Nunito" w:hAnsi="Nunito" w:cs="Nunito"/>
          <w:color w:val="FF0000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86" w:line="240" w:lineRule="auto"/>
        <w:ind w:left="120"/>
        <w:rPr>
          <w:rFonts w:ascii="Nunito" w:eastAsia="Nunito" w:hAnsi="Nunito" w:cs="Nunito"/>
          <w:b/>
          <w:color w:val="273239"/>
          <w:sz w:val="34"/>
          <w:szCs w:val="34"/>
        </w:rPr>
      </w:pPr>
      <w:r>
        <w:rPr>
          <w:rFonts w:ascii="Nunito" w:eastAsia="Nunito" w:hAnsi="Nunito" w:cs="Nunito"/>
          <w:b/>
          <w:color w:val="273239"/>
          <w:sz w:val="34"/>
          <w:szCs w:val="34"/>
          <w:highlight w:val="yellow"/>
        </w:rPr>
        <w:t>Numeric Functions in SQL*Plus (Oracle) and MySQL</w:t>
      </w:r>
      <w:r>
        <w:rPr>
          <w:rFonts w:ascii="Nunito" w:eastAsia="Nunito" w:hAnsi="Nunito" w:cs="Nunito"/>
          <w:b/>
          <w:color w:val="273239"/>
          <w:sz w:val="34"/>
          <w:szCs w:val="34"/>
        </w:rPr>
        <w:t xml:space="preserve"> </w:t>
      </w:r>
    </w:p>
    <w:tbl>
      <w:tblPr>
        <w:tblStyle w:val="a"/>
        <w:tblW w:w="9120" w:type="dxa"/>
        <w:tblInd w:w="8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40"/>
        <w:gridCol w:w="6280"/>
      </w:tblGrid>
      <w:tr w:rsidR="00CF03E7">
        <w:trPr>
          <w:trHeight w:val="640"/>
        </w:trPr>
        <w:tc>
          <w:tcPr>
            <w:tcW w:w="2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812"/>
              <w:jc w:val="right"/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  <w:t>Function</w:t>
            </w: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62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</w:pP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  <w:t>Description</w:t>
            </w:r>
          </w:p>
        </w:tc>
      </w:tr>
      <w:tr w:rsidR="00CF03E7">
        <w:trPr>
          <w:trHeight w:val="660"/>
        </w:trPr>
        <w:tc>
          <w:tcPr>
            <w:tcW w:w="2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1"/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  <w:t>ABS(n)</w:t>
            </w: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62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8"/>
              <w:rPr>
                <w:rFonts w:ascii="Roboto Mono" w:eastAsia="Roboto Mono" w:hAnsi="Roboto Mono" w:cs="Roboto Mono"/>
                <w:color w:val="188038"/>
                <w:sz w:val="27"/>
                <w:szCs w:val="27"/>
                <w:highlight w:val="white"/>
              </w:rPr>
            </w:pP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 xml:space="preserve">Returns the absolute value of </w:t>
            </w:r>
            <w:r>
              <w:rPr>
                <w:rFonts w:ascii="Roboto Mono" w:eastAsia="Roboto Mono" w:hAnsi="Roboto Mono" w:cs="Roboto Mono"/>
                <w:color w:val="188038"/>
                <w:sz w:val="27"/>
                <w:szCs w:val="27"/>
                <w:highlight w:val="white"/>
              </w:rPr>
              <w:t>n</w:t>
            </w:r>
          </w:p>
        </w:tc>
      </w:tr>
      <w:tr w:rsidR="00CF03E7">
        <w:trPr>
          <w:trHeight w:val="660"/>
        </w:trPr>
        <w:tc>
          <w:tcPr>
            <w:tcW w:w="2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1"/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  <w:t>ACOS(n)</w:t>
            </w: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62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8"/>
              <w:rPr>
                <w:rFonts w:ascii="Roboto Mono" w:eastAsia="Roboto Mono" w:hAnsi="Roboto Mono" w:cs="Roboto Mono"/>
                <w:color w:val="188038"/>
                <w:sz w:val="27"/>
                <w:szCs w:val="27"/>
                <w:highlight w:val="white"/>
              </w:rPr>
            </w:pP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 xml:space="preserve">Returns the arc cosine (inverse cosine) of </w:t>
            </w:r>
            <w:r>
              <w:rPr>
                <w:rFonts w:ascii="Roboto Mono" w:eastAsia="Roboto Mono" w:hAnsi="Roboto Mono" w:cs="Roboto Mono"/>
                <w:color w:val="188038"/>
                <w:sz w:val="27"/>
                <w:szCs w:val="27"/>
                <w:highlight w:val="white"/>
              </w:rPr>
              <w:t>n</w:t>
            </w:r>
          </w:p>
        </w:tc>
      </w:tr>
      <w:tr w:rsidR="00CF03E7">
        <w:trPr>
          <w:trHeight w:val="660"/>
        </w:trPr>
        <w:tc>
          <w:tcPr>
            <w:tcW w:w="2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1"/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  <w:t>ASIN(n)</w:t>
            </w: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62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8"/>
              <w:rPr>
                <w:rFonts w:ascii="Roboto Mono" w:eastAsia="Roboto Mono" w:hAnsi="Roboto Mono" w:cs="Roboto Mono"/>
                <w:color w:val="188038"/>
                <w:sz w:val="27"/>
                <w:szCs w:val="27"/>
                <w:highlight w:val="white"/>
              </w:rPr>
            </w:pP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 xml:space="preserve">Returns the arc sine (inverse sine) of </w:t>
            </w:r>
            <w:r>
              <w:rPr>
                <w:rFonts w:ascii="Roboto Mono" w:eastAsia="Roboto Mono" w:hAnsi="Roboto Mono" w:cs="Roboto Mono"/>
                <w:color w:val="188038"/>
                <w:sz w:val="27"/>
                <w:szCs w:val="27"/>
                <w:highlight w:val="white"/>
              </w:rPr>
              <w:t>n</w:t>
            </w:r>
          </w:p>
        </w:tc>
      </w:tr>
      <w:tr w:rsidR="00CF03E7">
        <w:trPr>
          <w:trHeight w:val="660"/>
        </w:trPr>
        <w:tc>
          <w:tcPr>
            <w:tcW w:w="2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1"/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  <w:t>ATAN(n)</w:t>
            </w: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62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8"/>
              <w:rPr>
                <w:rFonts w:ascii="Roboto Mono" w:eastAsia="Roboto Mono" w:hAnsi="Roboto Mono" w:cs="Roboto Mono"/>
                <w:color w:val="188038"/>
                <w:sz w:val="27"/>
                <w:szCs w:val="27"/>
                <w:highlight w:val="white"/>
              </w:rPr>
            </w:pP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 xml:space="preserve">Returns the arc tangent (inverse tangent) of </w:t>
            </w:r>
            <w:r>
              <w:rPr>
                <w:rFonts w:ascii="Roboto Mono" w:eastAsia="Roboto Mono" w:hAnsi="Roboto Mono" w:cs="Roboto Mono"/>
                <w:color w:val="188038"/>
                <w:sz w:val="27"/>
                <w:szCs w:val="27"/>
                <w:highlight w:val="white"/>
              </w:rPr>
              <w:t>n</w:t>
            </w:r>
          </w:p>
        </w:tc>
      </w:tr>
      <w:tr w:rsidR="00CF03E7">
        <w:trPr>
          <w:trHeight w:val="1500"/>
        </w:trPr>
        <w:tc>
          <w:tcPr>
            <w:tcW w:w="2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1"/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  <w:lastRenderedPageBreak/>
              <w:t>ATN2(y, x) (SQL</w:t>
            </w: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  <w:t xml:space="preserve"> </w:t>
            </w:r>
          </w:p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8" w:line="240" w:lineRule="auto"/>
              <w:ind w:left="127"/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</w:pP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  <w:t>Server only)</w:t>
            </w:r>
          </w:p>
        </w:tc>
        <w:tc>
          <w:tcPr>
            <w:tcW w:w="62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3" w:lineRule="auto"/>
              <w:ind w:left="137" w:right="280" w:firstLine="11"/>
              <w:rPr>
                <w:rFonts w:ascii="Nunito" w:eastAsia="Nunito" w:hAnsi="Nunito" w:cs="Nunito"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>Returns the angle whose tangent is the quotient</w:t>
            </w:r>
            <w:r>
              <w:rPr>
                <w:rFonts w:ascii="Nunito" w:eastAsia="Nunito" w:hAnsi="Nunito" w:cs="Nunito"/>
                <w:color w:val="273239"/>
                <w:sz w:val="27"/>
                <w:szCs w:val="27"/>
              </w:rPr>
              <w:t xml:space="preserve"> </w:t>
            </w: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>of two arguments (Not available in</w:t>
            </w:r>
            <w:r>
              <w:rPr>
                <w:rFonts w:ascii="Nunito" w:eastAsia="Nunito" w:hAnsi="Nunito" w:cs="Nunito"/>
                <w:color w:val="273239"/>
                <w:sz w:val="27"/>
                <w:szCs w:val="27"/>
              </w:rPr>
              <w:t xml:space="preserve"> </w:t>
            </w:r>
          </w:p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5" w:line="240" w:lineRule="auto"/>
              <w:ind w:left="141"/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</w:pP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>Oracle/MySQL)</w:t>
            </w:r>
          </w:p>
        </w:tc>
      </w:tr>
    </w:tbl>
    <w:p w:rsidR="00CF03E7" w:rsidRDefault="00CF03E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CF03E7" w:rsidRDefault="00CF03E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06"/>
        <w:rPr>
          <w:rFonts w:ascii="Nunito" w:eastAsia="Nunito" w:hAnsi="Nunito" w:cs="Nunito"/>
          <w:color w:val="273239"/>
          <w:sz w:val="27"/>
          <w:szCs w:val="27"/>
        </w:rPr>
      </w:pP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>AVG(expression)</w:t>
      </w:r>
      <w:r>
        <w:rPr>
          <w:rFonts w:ascii="Nunito" w:eastAsia="Nunito" w:hAnsi="Nunito" w:cs="Nunito"/>
          <w:b/>
          <w:color w:val="273239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Returns the average of a set of values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3" w:line="320" w:lineRule="auto"/>
        <w:ind w:left="214" w:right="338"/>
        <w:jc w:val="center"/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</w:pP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>CEILING(n)</w:t>
      </w:r>
      <w:r>
        <w:rPr>
          <w:rFonts w:ascii="Nunito" w:eastAsia="Nunito" w:hAnsi="Nunito" w:cs="Nunito"/>
          <w:b/>
          <w:color w:val="273239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Returns the smallest integer greater than or equal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t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 xml:space="preserve">o </w:t>
      </w: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n</w:t>
      </w:r>
    </w:p>
    <w:tbl>
      <w:tblPr>
        <w:tblStyle w:val="a0"/>
        <w:tblW w:w="9120" w:type="dxa"/>
        <w:tblInd w:w="8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40"/>
        <w:gridCol w:w="6280"/>
      </w:tblGrid>
      <w:tr w:rsidR="00CF03E7">
        <w:trPr>
          <w:trHeight w:val="640"/>
        </w:trPr>
        <w:tc>
          <w:tcPr>
            <w:tcW w:w="2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  <w:t>COUNT(expression)</w:t>
            </w: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62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</w:pP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>Returns the number of rows matching a condition</w:t>
            </w:r>
          </w:p>
        </w:tc>
      </w:tr>
      <w:tr w:rsidR="00CF03E7">
        <w:trPr>
          <w:trHeight w:val="660"/>
        </w:trPr>
        <w:tc>
          <w:tcPr>
            <w:tcW w:w="2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9"/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  <w:t>COS(n)</w:t>
            </w: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62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8"/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</w:pP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 xml:space="preserve">Returns the cosine of </w:t>
            </w:r>
            <w:r>
              <w:rPr>
                <w:rFonts w:ascii="Roboto Mono" w:eastAsia="Roboto Mono" w:hAnsi="Roboto Mono" w:cs="Roboto Mono"/>
                <w:color w:val="188038"/>
                <w:sz w:val="27"/>
                <w:szCs w:val="27"/>
                <w:highlight w:val="white"/>
              </w:rPr>
              <w:t xml:space="preserve">n </w:t>
            </w: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>(in radians)</w:t>
            </w:r>
          </w:p>
        </w:tc>
      </w:tr>
      <w:tr w:rsidR="00CF03E7">
        <w:trPr>
          <w:trHeight w:val="660"/>
        </w:trPr>
        <w:tc>
          <w:tcPr>
            <w:tcW w:w="2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9"/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  <w:t>COT(n)</w:t>
            </w: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62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8"/>
              <w:rPr>
                <w:rFonts w:ascii="Roboto Mono" w:eastAsia="Roboto Mono" w:hAnsi="Roboto Mono" w:cs="Roboto Mono"/>
                <w:color w:val="188038"/>
                <w:sz w:val="27"/>
                <w:szCs w:val="27"/>
                <w:highlight w:val="white"/>
              </w:rPr>
            </w:pP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 xml:space="preserve">Returns the cotangent of </w:t>
            </w:r>
            <w:r>
              <w:rPr>
                <w:rFonts w:ascii="Roboto Mono" w:eastAsia="Roboto Mono" w:hAnsi="Roboto Mono" w:cs="Roboto Mono"/>
                <w:color w:val="188038"/>
                <w:sz w:val="27"/>
                <w:szCs w:val="27"/>
                <w:highlight w:val="white"/>
              </w:rPr>
              <w:t>n</w:t>
            </w:r>
          </w:p>
        </w:tc>
      </w:tr>
      <w:tr w:rsidR="00CF03E7">
        <w:trPr>
          <w:trHeight w:val="640"/>
        </w:trPr>
        <w:tc>
          <w:tcPr>
            <w:tcW w:w="2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5"/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  <w:t>DEGREES(n)</w:t>
            </w: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62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1"/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</w:pP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>Converts radians to degrees</w:t>
            </w:r>
          </w:p>
        </w:tc>
      </w:tr>
      <w:tr w:rsidR="00CF03E7">
        <w:trPr>
          <w:trHeight w:val="660"/>
        </w:trPr>
        <w:tc>
          <w:tcPr>
            <w:tcW w:w="2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5"/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  <w:t>EXP(n)</w:t>
            </w: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62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8"/>
              <w:rPr>
                <w:rFonts w:ascii="Roboto Mono" w:eastAsia="Roboto Mono" w:hAnsi="Roboto Mono" w:cs="Roboto Mono"/>
                <w:color w:val="188038"/>
                <w:sz w:val="27"/>
                <w:szCs w:val="27"/>
                <w:highlight w:val="white"/>
              </w:rPr>
            </w:pP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 xml:space="preserve">Returns </w:t>
            </w:r>
            <w:r>
              <w:rPr>
                <w:rFonts w:ascii="Roboto Mono" w:eastAsia="Roboto Mono" w:hAnsi="Roboto Mono" w:cs="Roboto Mono"/>
                <w:color w:val="188038"/>
                <w:sz w:val="27"/>
                <w:szCs w:val="27"/>
                <w:highlight w:val="white"/>
              </w:rPr>
              <w:t xml:space="preserve">e </w:t>
            </w: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 xml:space="preserve">raised to the power of </w:t>
            </w:r>
            <w:r>
              <w:rPr>
                <w:rFonts w:ascii="Roboto Mono" w:eastAsia="Roboto Mono" w:hAnsi="Roboto Mono" w:cs="Roboto Mono"/>
                <w:color w:val="188038"/>
                <w:sz w:val="27"/>
                <w:szCs w:val="27"/>
                <w:highlight w:val="white"/>
              </w:rPr>
              <w:t>n</w:t>
            </w:r>
          </w:p>
        </w:tc>
      </w:tr>
      <w:tr w:rsidR="00CF03E7">
        <w:trPr>
          <w:trHeight w:val="660"/>
        </w:trPr>
        <w:tc>
          <w:tcPr>
            <w:tcW w:w="2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5"/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  <w:t>FLOOR(n)</w:t>
            </w: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62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Roboto Mono" w:eastAsia="Roboto Mono" w:hAnsi="Roboto Mono" w:cs="Roboto Mono"/>
                <w:color w:val="188038"/>
                <w:sz w:val="27"/>
                <w:szCs w:val="27"/>
                <w:highlight w:val="white"/>
              </w:rPr>
            </w:pP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 xml:space="preserve">Returns the largest integer less than or equal to </w:t>
            </w:r>
            <w:r>
              <w:rPr>
                <w:rFonts w:ascii="Roboto Mono" w:eastAsia="Roboto Mono" w:hAnsi="Roboto Mono" w:cs="Roboto Mono"/>
                <w:color w:val="188038"/>
                <w:sz w:val="27"/>
                <w:szCs w:val="27"/>
                <w:highlight w:val="white"/>
              </w:rPr>
              <w:t>n</w:t>
            </w:r>
          </w:p>
        </w:tc>
      </w:tr>
      <w:tr w:rsidR="00CF03E7">
        <w:trPr>
          <w:trHeight w:val="660"/>
        </w:trPr>
        <w:tc>
          <w:tcPr>
            <w:tcW w:w="2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5"/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  <w:t>LOG(n)</w:t>
            </w: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62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8"/>
              <w:rPr>
                <w:rFonts w:ascii="Roboto Mono" w:eastAsia="Roboto Mono" w:hAnsi="Roboto Mono" w:cs="Roboto Mono"/>
                <w:color w:val="188038"/>
                <w:sz w:val="27"/>
                <w:szCs w:val="27"/>
                <w:highlight w:val="white"/>
              </w:rPr>
            </w:pP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 xml:space="preserve">Returns the natural logarithm (base </w:t>
            </w:r>
            <w:r>
              <w:rPr>
                <w:rFonts w:ascii="Roboto Mono" w:eastAsia="Roboto Mono" w:hAnsi="Roboto Mono" w:cs="Roboto Mono"/>
                <w:color w:val="188038"/>
                <w:sz w:val="27"/>
                <w:szCs w:val="27"/>
                <w:highlight w:val="white"/>
              </w:rPr>
              <w:t>e</w:t>
            </w: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>)</w:t>
            </w:r>
            <w:r>
              <w:rPr>
                <w:rFonts w:ascii="Nunito" w:eastAsia="Nunito" w:hAnsi="Nunito" w:cs="Nunito"/>
                <w:color w:val="273239"/>
                <w:sz w:val="27"/>
                <w:szCs w:val="27"/>
              </w:rPr>
              <w:t xml:space="preserve"> </w:t>
            </w: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 xml:space="preserve">of </w:t>
            </w:r>
            <w:r>
              <w:rPr>
                <w:rFonts w:ascii="Roboto Mono" w:eastAsia="Roboto Mono" w:hAnsi="Roboto Mono" w:cs="Roboto Mono"/>
                <w:color w:val="188038"/>
                <w:sz w:val="27"/>
                <w:szCs w:val="27"/>
                <w:highlight w:val="white"/>
              </w:rPr>
              <w:t>n</w:t>
            </w:r>
          </w:p>
        </w:tc>
      </w:tr>
      <w:tr w:rsidR="00CF03E7">
        <w:trPr>
          <w:trHeight w:val="660"/>
        </w:trPr>
        <w:tc>
          <w:tcPr>
            <w:tcW w:w="2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5"/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  <w:t>LOG10(n)</w:t>
            </w: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62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8"/>
              <w:rPr>
                <w:rFonts w:ascii="Roboto Mono" w:eastAsia="Roboto Mono" w:hAnsi="Roboto Mono" w:cs="Roboto Mono"/>
                <w:color w:val="188038"/>
                <w:sz w:val="27"/>
                <w:szCs w:val="27"/>
                <w:highlight w:val="white"/>
              </w:rPr>
            </w:pP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 xml:space="preserve">Returns the base-10 logarithm of </w:t>
            </w:r>
            <w:r>
              <w:rPr>
                <w:rFonts w:ascii="Roboto Mono" w:eastAsia="Roboto Mono" w:hAnsi="Roboto Mono" w:cs="Roboto Mono"/>
                <w:color w:val="188038"/>
                <w:sz w:val="27"/>
                <w:szCs w:val="27"/>
                <w:highlight w:val="white"/>
              </w:rPr>
              <w:t>n</w:t>
            </w:r>
          </w:p>
        </w:tc>
      </w:tr>
      <w:tr w:rsidR="00CF03E7">
        <w:trPr>
          <w:trHeight w:val="660"/>
        </w:trPr>
        <w:tc>
          <w:tcPr>
            <w:tcW w:w="2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6"/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  <w:t>MAX(expression)</w:t>
            </w: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62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8"/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</w:pP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>Returns the maximum value in a column</w:t>
            </w:r>
          </w:p>
        </w:tc>
      </w:tr>
      <w:tr w:rsidR="00CF03E7">
        <w:trPr>
          <w:trHeight w:val="640"/>
        </w:trPr>
        <w:tc>
          <w:tcPr>
            <w:tcW w:w="2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6"/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  <w:t>MIN(expression)</w:t>
            </w: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62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8"/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</w:pP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>Returns the minimum value in a column</w:t>
            </w:r>
          </w:p>
        </w:tc>
      </w:tr>
      <w:tr w:rsidR="00CF03E7">
        <w:trPr>
          <w:trHeight w:val="660"/>
        </w:trPr>
        <w:tc>
          <w:tcPr>
            <w:tcW w:w="2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5"/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  <w:lastRenderedPageBreak/>
              <w:t>PI()</w:t>
            </w: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62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8"/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</w:pPr>
            <w:r>
              <w:rPr>
                <w:rFonts w:ascii="Cardo" w:eastAsia="Cardo" w:hAnsi="Cardo" w:cs="Cardo"/>
                <w:color w:val="273239"/>
                <w:sz w:val="27"/>
                <w:szCs w:val="27"/>
                <w:highlight w:val="white"/>
              </w:rPr>
              <w:t>Returns the value of π (pi)</w:t>
            </w:r>
          </w:p>
        </w:tc>
      </w:tr>
      <w:tr w:rsidR="00CF03E7">
        <w:trPr>
          <w:trHeight w:val="660"/>
        </w:trPr>
        <w:tc>
          <w:tcPr>
            <w:tcW w:w="2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5"/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  <w:t>POWER(x, y)</w:t>
            </w: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62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8"/>
              <w:rPr>
                <w:rFonts w:ascii="Roboto Mono" w:eastAsia="Roboto Mono" w:hAnsi="Roboto Mono" w:cs="Roboto Mono"/>
                <w:color w:val="188038"/>
                <w:sz w:val="27"/>
                <w:szCs w:val="27"/>
                <w:highlight w:val="white"/>
              </w:rPr>
            </w:pP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 xml:space="preserve">Returns </w:t>
            </w:r>
            <w:r>
              <w:rPr>
                <w:rFonts w:ascii="Roboto Mono" w:eastAsia="Roboto Mono" w:hAnsi="Roboto Mono" w:cs="Roboto Mono"/>
                <w:color w:val="188038"/>
                <w:sz w:val="27"/>
                <w:szCs w:val="27"/>
                <w:highlight w:val="white"/>
              </w:rPr>
              <w:t xml:space="preserve">x </w:t>
            </w: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 xml:space="preserve">raised to the power of </w:t>
            </w:r>
            <w:r>
              <w:rPr>
                <w:rFonts w:ascii="Roboto Mono" w:eastAsia="Roboto Mono" w:hAnsi="Roboto Mono" w:cs="Roboto Mono"/>
                <w:color w:val="188038"/>
                <w:sz w:val="27"/>
                <w:szCs w:val="27"/>
                <w:highlight w:val="white"/>
              </w:rPr>
              <w:t>y</w:t>
            </w:r>
          </w:p>
        </w:tc>
      </w:tr>
      <w:tr w:rsidR="00CF03E7">
        <w:trPr>
          <w:trHeight w:val="639"/>
        </w:trPr>
        <w:tc>
          <w:tcPr>
            <w:tcW w:w="2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5"/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  <w:t>RADIANS(n)</w:t>
            </w: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62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1"/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</w:pP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>Converts degrees to radians</w:t>
            </w:r>
          </w:p>
        </w:tc>
      </w:tr>
      <w:tr w:rsidR="00CF03E7">
        <w:trPr>
          <w:trHeight w:val="640"/>
        </w:trPr>
        <w:tc>
          <w:tcPr>
            <w:tcW w:w="2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5"/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  <w:t>RAND()</w:t>
            </w: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62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8"/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</w:pP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>Returns a random number between 0 and 1</w:t>
            </w:r>
          </w:p>
        </w:tc>
      </w:tr>
      <w:tr w:rsidR="00CF03E7">
        <w:trPr>
          <w:trHeight w:val="660"/>
        </w:trPr>
        <w:tc>
          <w:tcPr>
            <w:tcW w:w="2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5"/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  <w:t>ROUND(n, d)</w:t>
            </w: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62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8"/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</w:pP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 xml:space="preserve">Rounds </w:t>
            </w:r>
            <w:r>
              <w:rPr>
                <w:rFonts w:ascii="Roboto Mono" w:eastAsia="Roboto Mono" w:hAnsi="Roboto Mono" w:cs="Roboto Mono"/>
                <w:color w:val="188038"/>
                <w:sz w:val="27"/>
                <w:szCs w:val="27"/>
                <w:highlight w:val="white"/>
              </w:rPr>
              <w:t xml:space="preserve">n </w:t>
            </w: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 xml:space="preserve">to </w:t>
            </w:r>
            <w:r>
              <w:rPr>
                <w:rFonts w:ascii="Roboto Mono" w:eastAsia="Roboto Mono" w:hAnsi="Roboto Mono" w:cs="Roboto Mono"/>
                <w:color w:val="188038"/>
                <w:sz w:val="27"/>
                <w:szCs w:val="27"/>
                <w:highlight w:val="white"/>
              </w:rPr>
              <w:t xml:space="preserve">d </w:t>
            </w: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>decimal places</w:t>
            </w:r>
          </w:p>
        </w:tc>
      </w:tr>
      <w:tr w:rsidR="00CF03E7">
        <w:trPr>
          <w:trHeight w:val="660"/>
        </w:trPr>
        <w:tc>
          <w:tcPr>
            <w:tcW w:w="2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7"/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  <w:t>SIGN(n)</w:t>
            </w: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62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8"/>
              <w:rPr>
                <w:rFonts w:ascii="Roboto Mono" w:eastAsia="Roboto Mono" w:hAnsi="Roboto Mono" w:cs="Roboto Mono"/>
                <w:color w:val="188038"/>
                <w:sz w:val="27"/>
                <w:szCs w:val="27"/>
                <w:highlight w:val="white"/>
              </w:rPr>
            </w:pP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 xml:space="preserve">Returns </w:t>
            </w:r>
            <w:r>
              <w:rPr>
                <w:rFonts w:ascii="Roboto Mono" w:eastAsia="Roboto Mono" w:hAnsi="Roboto Mono" w:cs="Roboto Mono"/>
                <w:color w:val="188038"/>
                <w:sz w:val="27"/>
                <w:szCs w:val="27"/>
                <w:highlight w:val="white"/>
              </w:rPr>
              <w:t>-1</w:t>
            </w: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>,</w:t>
            </w:r>
            <w:r>
              <w:rPr>
                <w:rFonts w:ascii="Nunito" w:eastAsia="Nunito" w:hAnsi="Nunito" w:cs="Nunito"/>
                <w:color w:val="273239"/>
                <w:sz w:val="27"/>
                <w:szCs w:val="27"/>
              </w:rPr>
              <w:t xml:space="preserve"> </w:t>
            </w:r>
            <w:r>
              <w:rPr>
                <w:rFonts w:ascii="Roboto Mono" w:eastAsia="Roboto Mono" w:hAnsi="Roboto Mono" w:cs="Roboto Mono"/>
                <w:color w:val="188038"/>
                <w:sz w:val="27"/>
                <w:szCs w:val="27"/>
                <w:highlight w:val="white"/>
              </w:rPr>
              <w:t>0</w:t>
            </w: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>,</w:t>
            </w:r>
            <w:r>
              <w:rPr>
                <w:rFonts w:ascii="Nunito" w:eastAsia="Nunito" w:hAnsi="Nunito" w:cs="Nunito"/>
                <w:color w:val="273239"/>
                <w:sz w:val="27"/>
                <w:szCs w:val="27"/>
              </w:rPr>
              <w:t xml:space="preserve"> </w:t>
            </w: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 xml:space="preserve">or </w:t>
            </w:r>
            <w:r>
              <w:rPr>
                <w:rFonts w:ascii="Roboto Mono" w:eastAsia="Roboto Mono" w:hAnsi="Roboto Mono" w:cs="Roboto Mono"/>
                <w:color w:val="188038"/>
                <w:sz w:val="27"/>
                <w:szCs w:val="27"/>
                <w:highlight w:val="white"/>
              </w:rPr>
              <w:t>1</w:t>
            </w:r>
            <w:r>
              <w:rPr>
                <w:rFonts w:ascii="Roboto Mono" w:eastAsia="Roboto Mono" w:hAnsi="Roboto Mono" w:cs="Roboto Mono"/>
                <w:color w:val="188038"/>
                <w:sz w:val="27"/>
                <w:szCs w:val="27"/>
              </w:rPr>
              <w:t xml:space="preserve"> </w:t>
            </w: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 xml:space="preserve">depending on the sign of </w:t>
            </w:r>
            <w:r>
              <w:rPr>
                <w:rFonts w:ascii="Roboto Mono" w:eastAsia="Roboto Mono" w:hAnsi="Roboto Mono" w:cs="Roboto Mono"/>
                <w:color w:val="188038"/>
                <w:sz w:val="27"/>
                <w:szCs w:val="27"/>
                <w:highlight w:val="white"/>
              </w:rPr>
              <w:t>n</w:t>
            </w:r>
          </w:p>
        </w:tc>
      </w:tr>
      <w:tr w:rsidR="00CF03E7">
        <w:trPr>
          <w:trHeight w:val="660"/>
        </w:trPr>
        <w:tc>
          <w:tcPr>
            <w:tcW w:w="2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7"/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  <w:t>SIN(n)</w:t>
            </w: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62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8"/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</w:pP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 xml:space="preserve">Returns the sine of </w:t>
            </w:r>
            <w:r>
              <w:rPr>
                <w:rFonts w:ascii="Roboto Mono" w:eastAsia="Roboto Mono" w:hAnsi="Roboto Mono" w:cs="Roboto Mono"/>
                <w:color w:val="188038"/>
                <w:sz w:val="27"/>
                <w:szCs w:val="27"/>
                <w:highlight w:val="white"/>
              </w:rPr>
              <w:t xml:space="preserve">n </w:t>
            </w: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>(in radians)</w:t>
            </w:r>
          </w:p>
        </w:tc>
      </w:tr>
      <w:tr w:rsidR="00CF03E7">
        <w:trPr>
          <w:trHeight w:val="660"/>
        </w:trPr>
        <w:tc>
          <w:tcPr>
            <w:tcW w:w="2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7"/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  <w:t>SQRT(n)</w:t>
            </w: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62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8"/>
              <w:rPr>
                <w:rFonts w:ascii="Roboto Mono" w:eastAsia="Roboto Mono" w:hAnsi="Roboto Mono" w:cs="Roboto Mono"/>
                <w:color w:val="188038"/>
                <w:sz w:val="27"/>
                <w:szCs w:val="27"/>
                <w:highlight w:val="white"/>
              </w:rPr>
            </w:pP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 xml:space="preserve">Returns the square root of </w:t>
            </w:r>
            <w:r>
              <w:rPr>
                <w:rFonts w:ascii="Roboto Mono" w:eastAsia="Roboto Mono" w:hAnsi="Roboto Mono" w:cs="Roboto Mono"/>
                <w:color w:val="188038"/>
                <w:sz w:val="27"/>
                <w:szCs w:val="27"/>
                <w:highlight w:val="white"/>
              </w:rPr>
              <w:t>n</w:t>
            </w:r>
          </w:p>
        </w:tc>
      </w:tr>
      <w:tr w:rsidR="00CF03E7">
        <w:trPr>
          <w:trHeight w:val="660"/>
        </w:trPr>
        <w:tc>
          <w:tcPr>
            <w:tcW w:w="2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7"/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  <w:t>SQUARE(n)</w:t>
            </w: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62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8"/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</w:pP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 xml:space="preserve">Returns the square of </w:t>
            </w:r>
            <w:r>
              <w:rPr>
                <w:rFonts w:ascii="Roboto Mono" w:eastAsia="Roboto Mono" w:hAnsi="Roboto Mono" w:cs="Roboto Mono"/>
                <w:color w:val="188038"/>
                <w:sz w:val="27"/>
                <w:szCs w:val="27"/>
                <w:highlight w:val="white"/>
              </w:rPr>
              <w:t xml:space="preserve">n </w:t>
            </w: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 xml:space="preserve">(same as </w:t>
            </w:r>
            <w:r>
              <w:rPr>
                <w:rFonts w:ascii="Roboto Mono" w:eastAsia="Roboto Mono" w:hAnsi="Roboto Mono" w:cs="Roboto Mono"/>
                <w:color w:val="188038"/>
                <w:sz w:val="27"/>
                <w:szCs w:val="27"/>
                <w:highlight w:val="white"/>
              </w:rPr>
              <w:t>POWER(n, 2)</w:t>
            </w: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>)</w:t>
            </w:r>
          </w:p>
        </w:tc>
      </w:tr>
    </w:tbl>
    <w:p w:rsidR="00CF03E7" w:rsidRDefault="00CF03E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CF03E7" w:rsidRDefault="00CF03E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tbl>
      <w:tblPr>
        <w:tblStyle w:val="a1"/>
        <w:tblW w:w="9120" w:type="dxa"/>
        <w:tblInd w:w="8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40"/>
        <w:gridCol w:w="6280"/>
      </w:tblGrid>
      <w:tr w:rsidR="00CF03E7">
        <w:trPr>
          <w:trHeight w:val="640"/>
        </w:trPr>
        <w:tc>
          <w:tcPr>
            <w:tcW w:w="2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7"/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  <w:t>SUM(expression)</w:t>
            </w: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62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8"/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</w:pP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>Returns the sum of a set of values</w:t>
            </w:r>
          </w:p>
        </w:tc>
      </w:tr>
      <w:tr w:rsidR="00CF03E7">
        <w:trPr>
          <w:trHeight w:val="660"/>
        </w:trPr>
        <w:tc>
          <w:tcPr>
            <w:tcW w:w="2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4"/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  <w:t>T</w:t>
            </w: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  <w:t>AN(n)</w:t>
            </w: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62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8"/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</w:pP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 xml:space="preserve">Returns the tangent of </w:t>
            </w:r>
            <w:r>
              <w:rPr>
                <w:rFonts w:ascii="Roboto Mono" w:eastAsia="Roboto Mono" w:hAnsi="Roboto Mono" w:cs="Roboto Mono"/>
                <w:color w:val="188038"/>
                <w:sz w:val="27"/>
                <w:szCs w:val="27"/>
                <w:highlight w:val="white"/>
              </w:rPr>
              <w:t xml:space="preserve">n </w:t>
            </w: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>(in radians)</w:t>
            </w:r>
          </w:p>
        </w:tc>
      </w:tr>
    </w:tbl>
    <w:p w:rsidR="00CF03E7" w:rsidRDefault="00CF03E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CF03E7" w:rsidRDefault="00CF03E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13" w:lineRule="auto"/>
        <w:ind w:left="117" w:right="150" w:hanging="4"/>
        <w:rPr>
          <w:rFonts w:ascii="Nunito" w:eastAsia="Nunito" w:hAnsi="Nunito" w:cs="Nunito"/>
          <w:b/>
          <w:color w:val="273239"/>
          <w:sz w:val="34"/>
          <w:szCs w:val="34"/>
        </w:rPr>
      </w:pPr>
      <w:r>
        <w:rPr>
          <w:rFonts w:ascii="Nunito" w:eastAsia="Nunito" w:hAnsi="Nunito" w:cs="Nunito"/>
          <w:b/>
          <w:color w:val="273239"/>
          <w:sz w:val="34"/>
          <w:szCs w:val="34"/>
          <w:highlight w:val="yellow"/>
        </w:rPr>
        <w:t>2. Examples in SQL*Plus (Oracle) /skip if you want to use</w:t>
      </w:r>
      <w:r>
        <w:rPr>
          <w:rFonts w:ascii="Nunito" w:eastAsia="Nunito" w:hAnsi="Nunito" w:cs="Nunito"/>
          <w:b/>
          <w:color w:val="273239"/>
          <w:sz w:val="34"/>
          <w:szCs w:val="34"/>
        </w:rPr>
        <w:t xml:space="preserve"> </w:t>
      </w:r>
      <w:r>
        <w:rPr>
          <w:rFonts w:ascii="Nunito" w:eastAsia="Nunito" w:hAnsi="Nunito" w:cs="Nunito"/>
          <w:b/>
          <w:color w:val="273239"/>
          <w:sz w:val="34"/>
          <w:szCs w:val="34"/>
          <w:highlight w:val="yellow"/>
        </w:rPr>
        <w:t>mysql platform</w:t>
      </w:r>
      <w:r>
        <w:rPr>
          <w:rFonts w:ascii="Nunito" w:eastAsia="Nunito" w:hAnsi="Nunito" w:cs="Nunito"/>
          <w:b/>
          <w:color w:val="273239"/>
          <w:sz w:val="34"/>
          <w:szCs w:val="34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1" w:line="240" w:lineRule="auto"/>
        <w:ind w:left="108"/>
        <w:rPr>
          <w:rFonts w:ascii="Nunito" w:eastAsia="Nunito" w:hAnsi="Nunito" w:cs="Nunito"/>
          <w:b/>
          <w:color w:val="273239"/>
          <w:sz w:val="26"/>
          <w:szCs w:val="26"/>
        </w:rPr>
      </w:pPr>
      <w:r>
        <w:rPr>
          <w:rFonts w:ascii="Nunito" w:eastAsia="Nunito" w:hAnsi="Nunito" w:cs="Nunito"/>
          <w:b/>
          <w:color w:val="273239"/>
          <w:sz w:val="26"/>
          <w:szCs w:val="26"/>
          <w:highlight w:val="white"/>
        </w:rPr>
        <w:t>2.1 Absolute Value (ABS)</w:t>
      </w:r>
      <w:r>
        <w:rPr>
          <w:rFonts w:ascii="Nunito" w:eastAsia="Nunito" w:hAnsi="Nunito" w:cs="Nunito"/>
          <w:b/>
          <w:color w:val="273239"/>
          <w:sz w:val="26"/>
          <w:szCs w:val="26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41" w:line="240" w:lineRule="auto"/>
        <w:ind w:left="110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lastRenderedPageBreak/>
        <w:t>SELECT ABS(-10) FROM dual; -- Result: 10</w:t>
      </w:r>
      <w:r>
        <w:rPr>
          <w:rFonts w:ascii="Roboto Mono" w:eastAsia="Roboto Mono" w:hAnsi="Roboto Mono" w:cs="Roboto Mono"/>
          <w:noProof/>
          <w:color w:val="188038"/>
          <w:sz w:val="27"/>
          <w:szCs w:val="27"/>
          <w:highlight w:val="white"/>
        </w:rPr>
        <w:drawing>
          <wp:inline distT="114300" distB="114300" distL="114300" distR="114300">
            <wp:extent cx="5867400" cy="2028825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028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87" w:line="240" w:lineRule="auto"/>
        <w:ind w:left="108"/>
        <w:rPr>
          <w:rFonts w:ascii="Nunito" w:eastAsia="Nunito" w:hAnsi="Nunito" w:cs="Nunito"/>
          <w:b/>
          <w:color w:val="273239"/>
          <w:sz w:val="26"/>
          <w:szCs w:val="26"/>
        </w:rPr>
      </w:pPr>
      <w:r>
        <w:rPr>
          <w:rFonts w:ascii="Nunito" w:eastAsia="Nunito" w:hAnsi="Nunito" w:cs="Nunito"/>
          <w:b/>
          <w:color w:val="273239"/>
          <w:sz w:val="26"/>
          <w:szCs w:val="26"/>
          <w:highlight w:val="white"/>
        </w:rPr>
        <w:t>2.2 Arc Cosine (ACOS)</w:t>
      </w:r>
      <w:r>
        <w:rPr>
          <w:rFonts w:ascii="Nunito" w:eastAsia="Nunito" w:hAnsi="Nunito" w:cs="Nunito"/>
          <w:b/>
          <w:color w:val="273239"/>
          <w:sz w:val="26"/>
          <w:szCs w:val="26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41" w:line="303" w:lineRule="auto"/>
        <w:ind w:left="138" w:right="729" w:hanging="27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 ACOS(0.5) FROM dual; -- Result: 1.04719755 (in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radians)</w:t>
      </w:r>
      <w:r>
        <w:rPr>
          <w:rFonts w:ascii="Roboto Mono" w:eastAsia="Roboto Mono" w:hAnsi="Roboto Mono" w:cs="Roboto Mono"/>
          <w:noProof/>
          <w:color w:val="188038"/>
          <w:sz w:val="27"/>
          <w:szCs w:val="27"/>
          <w:highlight w:val="white"/>
        </w:rPr>
        <w:drawing>
          <wp:inline distT="114300" distB="114300" distL="114300" distR="114300">
            <wp:extent cx="6010272" cy="2057400"/>
            <wp:effectExtent l="0" t="0" r="0" b="0"/>
            <wp:docPr id="1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0272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16" w:line="240" w:lineRule="auto"/>
        <w:ind w:left="108"/>
        <w:rPr>
          <w:rFonts w:ascii="Nunito" w:eastAsia="Nunito" w:hAnsi="Nunito" w:cs="Nunito"/>
          <w:b/>
          <w:color w:val="273239"/>
          <w:sz w:val="26"/>
          <w:szCs w:val="26"/>
        </w:rPr>
      </w:pPr>
      <w:r>
        <w:rPr>
          <w:rFonts w:ascii="Nunito" w:eastAsia="Nunito" w:hAnsi="Nunito" w:cs="Nunito"/>
          <w:b/>
          <w:color w:val="273239"/>
          <w:sz w:val="26"/>
          <w:szCs w:val="26"/>
          <w:highlight w:val="white"/>
        </w:rPr>
        <w:t>2.3 Arc Sine (ASIN)</w:t>
      </w:r>
      <w:r>
        <w:rPr>
          <w:rFonts w:ascii="Nunito" w:eastAsia="Nunito" w:hAnsi="Nunito" w:cs="Nunito"/>
          <w:b/>
          <w:color w:val="273239"/>
          <w:sz w:val="26"/>
          <w:szCs w:val="26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41" w:line="303" w:lineRule="auto"/>
        <w:ind w:left="138" w:right="567" w:hanging="27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 ASIN(0.5) FROM dual; -- Result: 0.523598775 (in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lastRenderedPageBreak/>
        <w:t>radians)</w:t>
      </w:r>
      <w:r>
        <w:rPr>
          <w:rFonts w:ascii="Roboto Mono" w:eastAsia="Roboto Mono" w:hAnsi="Roboto Mono" w:cs="Roboto Mono"/>
          <w:noProof/>
          <w:color w:val="188038"/>
          <w:sz w:val="27"/>
          <w:szCs w:val="27"/>
          <w:highlight w:val="white"/>
        </w:rPr>
        <w:drawing>
          <wp:inline distT="114300" distB="114300" distL="114300" distR="114300">
            <wp:extent cx="6010272" cy="2095500"/>
            <wp:effectExtent l="0" t="0" r="0" b="0"/>
            <wp:docPr id="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0272" cy="209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16" w:line="240" w:lineRule="auto"/>
        <w:ind w:left="108"/>
        <w:rPr>
          <w:rFonts w:ascii="Nunito" w:eastAsia="Nunito" w:hAnsi="Nunito" w:cs="Nunito"/>
          <w:b/>
          <w:color w:val="273239"/>
          <w:sz w:val="26"/>
          <w:szCs w:val="26"/>
          <w:highlight w:val="white"/>
        </w:rPr>
      </w:pPr>
      <w:r>
        <w:rPr>
          <w:rFonts w:ascii="Nunito" w:eastAsia="Nunito" w:hAnsi="Nunito" w:cs="Nunito"/>
          <w:b/>
          <w:color w:val="273239"/>
          <w:sz w:val="26"/>
          <w:szCs w:val="26"/>
          <w:highlight w:val="white"/>
        </w:rPr>
        <w:t>2.4 Arc Tangent (ATAN)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03" w:lineRule="auto"/>
        <w:ind w:left="138" w:right="891" w:hanging="27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 ATAN(1) FROM dual; -- Result: 0.785398163 (in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radians)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  <w:r>
        <w:rPr>
          <w:rFonts w:ascii="Roboto Mono" w:eastAsia="Roboto Mono" w:hAnsi="Roboto Mono" w:cs="Roboto Mono"/>
          <w:noProof/>
          <w:color w:val="188038"/>
          <w:sz w:val="27"/>
          <w:szCs w:val="27"/>
        </w:rPr>
        <w:drawing>
          <wp:inline distT="114300" distB="114300" distL="114300" distR="114300">
            <wp:extent cx="5676900" cy="2038350"/>
            <wp:effectExtent l="0" t="0" r="0" b="0"/>
            <wp:docPr id="38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038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16" w:line="240" w:lineRule="auto"/>
        <w:ind w:left="108"/>
        <w:rPr>
          <w:rFonts w:ascii="Nunito" w:eastAsia="Nunito" w:hAnsi="Nunito" w:cs="Nunito"/>
          <w:b/>
          <w:color w:val="273239"/>
          <w:sz w:val="26"/>
          <w:szCs w:val="26"/>
        </w:rPr>
      </w:pPr>
      <w:r>
        <w:rPr>
          <w:rFonts w:ascii="Nunito" w:eastAsia="Nunito" w:hAnsi="Nunito" w:cs="Nunito"/>
          <w:b/>
          <w:color w:val="273239"/>
          <w:sz w:val="26"/>
          <w:szCs w:val="26"/>
          <w:highlight w:val="white"/>
        </w:rPr>
        <w:t>2.5 Average (AVG)</w:t>
      </w:r>
      <w:r>
        <w:rPr>
          <w:rFonts w:ascii="Nunito" w:eastAsia="Nunito" w:hAnsi="Nunito" w:cs="Nunito"/>
          <w:b/>
          <w:color w:val="273239"/>
          <w:sz w:val="26"/>
          <w:szCs w:val="26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41" w:line="303" w:lineRule="auto"/>
        <w:ind w:left="117" w:right="405" w:hanging="7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 AVG(salary) FROM employees; -- Finds the average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salary</w:t>
      </w:r>
      <w:r>
        <w:rPr>
          <w:rFonts w:ascii="Roboto Mono" w:eastAsia="Roboto Mono" w:hAnsi="Roboto Mono" w:cs="Roboto Mono"/>
          <w:noProof/>
          <w:color w:val="188038"/>
          <w:sz w:val="27"/>
          <w:szCs w:val="27"/>
          <w:highlight w:val="white"/>
        </w:rPr>
        <w:lastRenderedPageBreak/>
        <w:drawing>
          <wp:inline distT="114300" distB="114300" distL="114300" distR="114300">
            <wp:extent cx="6010272" cy="1778000"/>
            <wp:effectExtent l="0" t="0" r="0" b="0"/>
            <wp:docPr id="3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0272" cy="177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16" w:line="240" w:lineRule="auto"/>
        <w:ind w:left="108"/>
        <w:rPr>
          <w:rFonts w:ascii="Nunito" w:eastAsia="Nunito" w:hAnsi="Nunito" w:cs="Nunito"/>
          <w:b/>
          <w:color w:val="273239"/>
          <w:sz w:val="26"/>
          <w:szCs w:val="26"/>
        </w:rPr>
      </w:pPr>
      <w:r>
        <w:rPr>
          <w:rFonts w:ascii="Nunito" w:eastAsia="Nunito" w:hAnsi="Nunito" w:cs="Nunito"/>
          <w:b/>
          <w:color w:val="273239"/>
          <w:sz w:val="26"/>
          <w:szCs w:val="26"/>
          <w:highlight w:val="white"/>
        </w:rPr>
        <w:t>2.6 Ceiling (CEILING)</w:t>
      </w:r>
      <w:r>
        <w:rPr>
          <w:rFonts w:ascii="Nunito" w:eastAsia="Nunito" w:hAnsi="Nunito" w:cs="Nunito"/>
          <w:b/>
          <w:color w:val="273239"/>
          <w:sz w:val="26"/>
          <w:szCs w:val="26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41" w:line="240" w:lineRule="auto"/>
        <w:ind w:left="110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 CEIL(4.2) FROM dual; -- Result: 5</w:t>
      </w:r>
      <w:r>
        <w:rPr>
          <w:rFonts w:ascii="Roboto Mono" w:eastAsia="Roboto Mono" w:hAnsi="Roboto Mono" w:cs="Roboto Mono"/>
          <w:noProof/>
          <w:color w:val="188038"/>
          <w:sz w:val="27"/>
          <w:szCs w:val="27"/>
          <w:highlight w:val="white"/>
        </w:rPr>
        <w:drawing>
          <wp:inline distT="114300" distB="114300" distL="114300" distR="114300">
            <wp:extent cx="6010272" cy="2044700"/>
            <wp:effectExtent l="0" t="0" r="0" b="0"/>
            <wp:docPr id="43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0272" cy="204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87" w:line="240" w:lineRule="auto"/>
        <w:ind w:left="108"/>
        <w:rPr>
          <w:rFonts w:ascii="Nunito" w:eastAsia="Nunito" w:hAnsi="Nunito" w:cs="Nunito"/>
          <w:b/>
          <w:color w:val="273239"/>
          <w:sz w:val="26"/>
          <w:szCs w:val="26"/>
        </w:rPr>
      </w:pPr>
      <w:r>
        <w:rPr>
          <w:rFonts w:ascii="Nunito" w:eastAsia="Nunito" w:hAnsi="Nunito" w:cs="Nunito"/>
          <w:b/>
          <w:color w:val="273239"/>
          <w:sz w:val="26"/>
          <w:szCs w:val="26"/>
          <w:highlight w:val="white"/>
        </w:rPr>
        <w:t>2.7 Count (COUNT)</w:t>
      </w:r>
      <w:r>
        <w:rPr>
          <w:rFonts w:ascii="Nunito" w:eastAsia="Nunito" w:hAnsi="Nunito" w:cs="Nunito"/>
          <w:b/>
          <w:color w:val="273239"/>
          <w:sz w:val="26"/>
          <w:szCs w:val="26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41" w:line="303" w:lineRule="auto"/>
        <w:ind w:left="159" w:right="1377" w:hanging="49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 COUNT(*) FROM employees WHERE department =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'Sales'; -- Counts employees in Sales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16" w:line="240" w:lineRule="auto"/>
        <w:ind w:left="108"/>
        <w:rPr>
          <w:rFonts w:ascii="Nunito" w:eastAsia="Nunito" w:hAnsi="Nunito" w:cs="Nunito"/>
          <w:b/>
          <w:color w:val="273239"/>
          <w:sz w:val="26"/>
          <w:szCs w:val="26"/>
        </w:rPr>
      </w:pPr>
      <w:r>
        <w:rPr>
          <w:rFonts w:ascii="Nunito" w:eastAsia="Nunito" w:hAnsi="Nunito" w:cs="Nunito"/>
          <w:b/>
          <w:color w:val="273239"/>
          <w:sz w:val="26"/>
          <w:szCs w:val="26"/>
          <w:highlight w:val="white"/>
        </w:rPr>
        <w:t>2.8 Cosine (COS)</w:t>
      </w:r>
      <w:r>
        <w:rPr>
          <w:rFonts w:ascii="Nunito" w:eastAsia="Nunito" w:hAnsi="Nunito" w:cs="Nunito"/>
          <w:b/>
          <w:color w:val="273239"/>
          <w:sz w:val="26"/>
          <w:szCs w:val="26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41" w:line="240" w:lineRule="auto"/>
        <w:ind w:left="110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lastRenderedPageBreak/>
        <w:t>SELECT COS(0) FROM dual; -- Result: 1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  <w:r>
        <w:rPr>
          <w:rFonts w:ascii="Roboto Mono" w:eastAsia="Roboto Mono" w:hAnsi="Roboto Mono" w:cs="Roboto Mono"/>
          <w:noProof/>
          <w:color w:val="188038"/>
          <w:sz w:val="27"/>
          <w:szCs w:val="27"/>
        </w:rPr>
        <w:drawing>
          <wp:inline distT="114300" distB="114300" distL="114300" distR="114300">
            <wp:extent cx="5553075" cy="1895475"/>
            <wp:effectExtent l="0" t="0" r="0" b="0"/>
            <wp:docPr id="1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895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87" w:line="240" w:lineRule="auto"/>
        <w:ind w:left="108"/>
        <w:rPr>
          <w:rFonts w:ascii="Nunito" w:eastAsia="Nunito" w:hAnsi="Nunito" w:cs="Nunito"/>
          <w:b/>
          <w:color w:val="273239"/>
          <w:sz w:val="26"/>
          <w:szCs w:val="26"/>
          <w:highlight w:val="white"/>
        </w:rPr>
      </w:pPr>
      <w:r>
        <w:rPr>
          <w:rFonts w:ascii="Nunito" w:eastAsia="Nunito" w:hAnsi="Nunito" w:cs="Nunito"/>
          <w:b/>
          <w:color w:val="273239"/>
          <w:sz w:val="26"/>
          <w:szCs w:val="26"/>
          <w:highlight w:val="white"/>
        </w:rPr>
        <w:t>2.9 Cotangent (COT)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816" w:lineRule="auto"/>
        <w:ind w:left="108" w:right="2187" w:firstLine="1"/>
        <w:rPr>
          <w:rFonts w:ascii="Nunito" w:eastAsia="Nunito" w:hAnsi="Nunito" w:cs="Nunito"/>
          <w:b/>
          <w:color w:val="273239"/>
          <w:sz w:val="26"/>
          <w:szCs w:val="26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 1/TAN(PI()/4) FROM dual; -- Result: 1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  <w:r>
        <w:rPr>
          <w:rFonts w:ascii="Roboto Mono" w:eastAsia="Roboto Mono" w:hAnsi="Roboto Mono" w:cs="Roboto Mono"/>
          <w:noProof/>
          <w:color w:val="188038"/>
          <w:sz w:val="27"/>
          <w:szCs w:val="27"/>
        </w:rPr>
        <w:drawing>
          <wp:inline distT="114300" distB="114300" distL="114300" distR="114300">
            <wp:extent cx="6010272" cy="1282700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0272" cy="128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Nunito" w:eastAsia="Nunito" w:hAnsi="Nunito" w:cs="Nunito"/>
          <w:b/>
          <w:color w:val="273239"/>
          <w:sz w:val="26"/>
          <w:szCs w:val="26"/>
          <w:highlight w:val="white"/>
        </w:rPr>
        <w:t>2.10 Convert Radians to Degrees (DEGREES)</w:t>
      </w:r>
      <w:r>
        <w:rPr>
          <w:rFonts w:ascii="Nunito" w:eastAsia="Nunito" w:hAnsi="Nunito" w:cs="Nunito"/>
          <w:b/>
          <w:color w:val="273239"/>
          <w:sz w:val="26"/>
          <w:szCs w:val="26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1" w:line="816" w:lineRule="auto"/>
        <w:ind w:left="108" w:right="1701" w:firstLine="1"/>
        <w:rPr>
          <w:rFonts w:ascii="Nunito" w:eastAsia="Nunito" w:hAnsi="Nunito" w:cs="Nunito"/>
          <w:b/>
          <w:color w:val="273239"/>
          <w:sz w:val="26"/>
          <w:szCs w:val="26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 DEGREES(PI()/2) FROM dual; -- Result: 90</w:t>
      </w:r>
      <w:r>
        <w:rPr>
          <w:rFonts w:ascii="Roboto Mono" w:eastAsia="Roboto Mono" w:hAnsi="Roboto Mono" w:cs="Roboto Mono"/>
          <w:noProof/>
          <w:color w:val="188038"/>
          <w:sz w:val="27"/>
          <w:szCs w:val="27"/>
          <w:highlight w:val="white"/>
        </w:rPr>
        <w:lastRenderedPageBreak/>
        <w:drawing>
          <wp:inline distT="114300" distB="114300" distL="114300" distR="114300">
            <wp:extent cx="6010272" cy="1054100"/>
            <wp:effectExtent l="0" t="0" r="0" b="0"/>
            <wp:docPr id="40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0272" cy="105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  <w:r>
        <w:rPr>
          <w:rFonts w:ascii="Nunito" w:eastAsia="Nunito" w:hAnsi="Nunito" w:cs="Nunito"/>
          <w:b/>
          <w:color w:val="273239"/>
          <w:sz w:val="26"/>
          <w:szCs w:val="26"/>
          <w:highlight w:val="white"/>
        </w:rPr>
        <w:t>2.11 Exponential (EXP)</w:t>
      </w:r>
      <w:r>
        <w:rPr>
          <w:rFonts w:ascii="Nunito" w:eastAsia="Nunito" w:hAnsi="Nunito" w:cs="Nunito"/>
          <w:b/>
          <w:color w:val="273239"/>
          <w:sz w:val="26"/>
          <w:szCs w:val="26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1" w:line="816" w:lineRule="auto"/>
        <w:ind w:left="108" w:right="1701" w:firstLine="1"/>
        <w:rPr>
          <w:rFonts w:ascii="Nunito" w:eastAsia="Nunito" w:hAnsi="Nunito" w:cs="Nunito"/>
          <w:b/>
          <w:color w:val="273239"/>
          <w:sz w:val="26"/>
          <w:szCs w:val="26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 EXP(2) FROM dual; -- Result: 7.389056099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  <w:r>
        <w:rPr>
          <w:rFonts w:ascii="Roboto Mono" w:eastAsia="Roboto Mono" w:hAnsi="Roboto Mono" w:cs="Roboto Mono"/>
          <w:noProof/>
          <w:color w:val="188038"/>
          <w:sz w:val="27"/>
          <w:szCs w:val="27"/>
        </w:rPr>
        <w:drawing>
          <wp:inline distT="114300" distB="114300" distL="114300" distR="114300">
            <wp:extent cx="5353050" cy="2000250"/>
            <wp:effectExtent l="0" t="0" r="0" b="0"/>
            <wp:docPr id="2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000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Nunito" w:eastAsia="Nunito" w:hAnsi="Nunito" w:cs="Nunito"/>
          <w:b/>
          <w:color w:val="273239"/>
          <w:sz w:val="26"/>
          <w:szCs w:val="26"/>
          <w:highlight w:val="white"/>
        </w:rPr>
        <w:t>2.12 Floor (FLOOR)</w:t>
      </w:r>
      <w:r>
        <w:rPr>
          <w:rFonts w:ascii="Nunito" w:eastAsia="Nunito" w:hAnsi="Nunito" w:cs="Nunito"/>
          <w:b/>
          <w:color w:val="273239"/>
          <w:sz w:val="26"/>
          <w:szCs w:val="26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1" w:line="816" w:lineRule="auto"/>
        <w:ind w:left="108" w:right="2673" w:firstLine="1"/>
        <w:rPr>
          <w:rFonts w:ascii="Nunito" w:eastAsia="Nunito" w:hAnsi="Nunito" w:cs="Nunito"/>
          <w:b/>
          <w:color w:val="273239"/>
          <w:sz w:val="26"/>
          <w:szCs w:val="26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 FLOOR(4.8) FROM dual; -- Result: 4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  <w:r>
        <w:rPr>
          <w:rFonts w:ascii="Roboto Mono" w:eastAsia="Roboto Mono" w:hAnsi="Roboto Mono" w:cs="Roboto Mono"/>
          <w:noProof/>
          <w:color w:val="188038"/>
          <w:sz w:val="27"/>
          <w:szCs w:val="27"/>
        </w:rPr>
        <w:lastRenderedPageBreak/>
        <w:drawing>
          <wp:inline distT="114300" distB="114300" distL="114300" distR="114300">
            <wp:extent cx="6010272" cy="2171700"/>
            <wp:effectExtent l="0" t="0" r="0" b="0"/>
            <wp:docPr id="2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0272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Nunito" w:eastAsia="Nunito" w:hAnsi="Nunito" w:cs="Nunito"/>
          <w:b/>
          <w:color w:val="273239"/>
          <w:sz w:val="26"/>
          <w:szCs w:val="26"/>
          <w:highlight w:val="white"/>
        </w:rPr>
        <w:t>2.13 Natural Logarithm (LOG)</w:t>
      </w:r>
      <w:r>
        <w:rPr>
          <w:rFonts w:ascii="Nunito" w:eastAsia="Nunito" w:hAnsi="Nunito" w:cs="Nunito"/>
          <w:b/>
          <w:color w:val="273239"/>
          <w:sz w:val="26"/>
          <w:szCs w:val="26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1" w:line="303" w:lineRule="auto"/>
        <w:ind w:left="112" w:right="567" w:hanging="2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 LOG(2.718281828) FROM dual; -- Result: 1 (since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e^1 = e)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  <w:r>
        <w:rPr>
          <w:rFonts w:ascii="Roboto Mono" w:eastAsia="Roboto Mono" w:hAnsi="Roboto Mono" w:cs="Roboto Mono"/>
          <w:noProof/>
          <w:color w:val="188038"/>
          <w:sz w:val="27"/>
          <w:szCs w:val="27"/>
        </w:rPr>
        <w:drawing>
          <wp:inline distT="114300" distB="114300" distL="114300" distR="114300">
            <wp:extent cx="6010272" cy="1104900"/>
            <wp:effectExtent l="0" t="0" r="0" b="0"/>
            <wp:docPr id="41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0272" cy="110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16" w:line="240" w:lineRule="auto"/>
        <w:ind w:left="108"/>
        <w:rPr>
          <w:rFonts w:ascii="Nunito" w:eastAsia="Nunito" w:hAnsi="Nunito" w:cs="Nunito"/>
          <w:b/>
          <w:color w:val="273239"/>
          <w:sz w:val="26"/>
          <w:szCs w:val="26"/>
          <w:highlight w:val="white"/>
        </w:rPr>
      </w:pPr>
      <w:r>
        <w:rPr>
          <w:rFonts w:ascii="Nunito" w:eastAsia="Nunito" w:hAnsi="Nunito" w:cs="Nunito"/>
          <w:b/>
          <w:color w:val="273239"/>
          <w:sz w:val="26"/>
          <w:szCs w:val="26"/>
          <w:highlight w:val="white"/>
        </w:rPr>
        <w:t>2.14 Logarithm Base 10 (LOG10)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03" w:lineRule="auto"/>
        <w:ind w:left="122" w:right="80" w:hanging="11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 LOG(10, 100) FROM dual; -- Result: 2 (since 10^2 =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100)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  <w:r>
        <w:rPr>
          <w:rFonts w:ascii="Roboto Mono" w:eastAsia="Roboto Mono" w:hAnsi="Roboto Mono" w:cs="Roboto Mono"/>
          <w:noProof/>
          <w:color w:val="188038"/>
          <w:sz w:val="27"/>
          <w:szCs w:val="27"/>
        </w:rPr>
        <w:lastRenderedPageBreak/>
        <w:drawing>
          <wp:inline distT="114300" distB="114300" distL="114300" distR="114300">
            <wp:extent cx="6010272" cy="1993900"/>
            <wp:effectExtent l="0" t="0" r="0" b="0"/>
            <wp:docPr id="1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0272" cy="199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16" w:line="240" w:lineRule="auto"/>
        <w:ind w:left="108"/>
        <w:rPr>
          <w:rFonts w:ascii="Nunito" w:eastAsia="Nunito" w:hAnsi="Nunito" w:cs="Nunito"/>
          <w:b/>
          <w:color w:val="273239"/>
          <w:sz w:val="26"/>
          <w:szCs w:val="26"/>
        </w:rPr>
      </w:pPr>
      <w:r>
        <w:rPr>
          <w:rFonts w:ascii="Nunito" w:eastAsia="Nunito" w:hAnsi="Nunito" w:cs="Nunito"/>
          <w:b/>
          <w:color w:val="273239"/>
          <w:sz w:val="26"/>
          <w:szCs w:val="26"/>
          <w:highlight w:val="white"/>
        </w:rPr>
        <w:t>2.15 Maximum (MAX)</w:t>
      </w:r>
      <w:r>
        <w:rPr>
          <w:rFonts w:ascii="Nunito" w:eastAsia="Nunito" w:hAnsi="Nunito" w:cs="Nunito"/>
          <w:b/>
          <w:color w:val="273239"/>
          <w:sz w:val="26"/>
          <w:szCs w:val="26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41" w:line="303" w:lineRule="auto"/>
        <w:ind w:left="117" w:right="405" w:hanging="7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 MAX(salary) FROM employees; -- Finds the highest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salary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  <w:r>
        <w:rPr>
          <w:rFonts w:ascii="Roboto Mono" w:eastAsia="Roboto Mono" w:hAnsi="Roboto Mono" w:cs="Roboto Mono"/>
          <w:noProof/>
          <w:color w:val="188038"/>
          <w:sz w:val="27"/>
          <w:szCs w:val="27"/>
        </w:rPr>
        <w:drawing>
          <wp:inline distT="114300" distB="114300" distL="114300" distR="114300">
            <wp:extent cx="6010272" cy="1498600"/>
            <wp:effectExtent l="0" t="0" r="0" b="0"/>
            <wp:docPr id="2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0272" cy="149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16" w:line="240" w:lineRule="auto"/>
        <w:ind w:left="108"/>
        <w:rPr>
          <w:rFonts w:ascii="Nunito" w:eastAsia="Nunito" w:hAnsi="Nunito" w:cs="Nunito"/>
          <w:b/>
          <w:color w:val="273239"/>
          <w:sz w:val="26"/>
          <w:szCs w:val="26"/>
        </w:rPr>
      </w:pPr>
      <w:r>
        <w:rPr>
          <w:rFonts w:ascii="Nunito" w:eastAsia="Nunito" w:hAnsi="Nunito" w:cs="Nunito"/>
          <w:b/>
          <w:color w:val="273239"/>
          <w:sz w:val="26"/>
          <w:szCs w:val="26"/>
          <w:highlight w:val="white"/>
        </w:rPr>
        <w:t>2.16 Minimum (MIN)</w:t>
      </w:r>
      <w:r>
        <w:rPr>
          <w:rFonts w:ascii="Nunito" w:eastAsia="Nunito" w:hAnsi="Nunito" w:cs="Nunito"/>
          <w:b/>
          <w:color w:val="273239"/>
          <w:sz w:val="26"/>
          <w:szCs w:val="26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41" w:line="303" w:lineRule="auto"/>
        <w:ind w:left="117" w:right="567" w:hanging="7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 MIN(salary) FROM employees; -- Finds the lowest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salary</w:t>
      </w:r>
      <w:r>
        <w:rPr>
          <w:rFonts w:ascii="Roboto Mono" w:eastAsia="Roboto Mono" w:hAnsi="Roboto Mono" w:cs="Roboto Mono"/>
          <w:noProof/>
          <w:color w:val="188038"/>
          <w:sz w:val="27"/>
          <w:szCs w:val="27"/>
          <w:highlight w:val="white"/>
        </w:rPr>
        <w:lastRenderedPageBreak/>
        <w:drawing>
          <wp:inline distT="114300" distB="114300" distL="114300" distR="114300">
            <wp:extent cx="6010272" cy="1574800"/>
            <wp:effectExtent l="0" t="0" r="0" b="0"/>
            <wp:docPr id="26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0272" cy="157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16" w:line="240" w:lineRule="auto"/>
        <w:ind w:left="108"/>
        <w:rPr>
          <w:rFonts w:ascii="Nunito" w:eastAsia="Nunito" w:hAnsi="Nunito" w:cs="Nunito"/>
          <w:b/>
          <w:color w:val="273239"/>
          <w:sz w:val="26"/>
          <w:szCs w:val="26"/>
        </w:rPr>
      </w:pPr>
      <w:r>
        <w:rPr>
          <w:rFonts w:ascii="Nunito" w:eastAsia="Nunito" w:hAnsi="Nunito" w:cs="Nunito"/>
          <w:b/>
          <w:color w:val="273239"/>
          <w:sz w:val="26"/>
          <w:szCs w:val="26"/>
          <w:highlight w:val="white"/>
        </w:rPr>
        <w:t>2.17 Pi (PI)</w:t>
      </w:r>
      <w:r>
        <w:rPr>
          <w:rFonts w:ascii="Nunito" w:eastAsia="Nunito" w:hAnsi="Nunito" w:cs="Nunito"/>
          <w:b/>
          <w:color w:val="273239"/>
          <w:sz w:val="26"/>
          <w:szCs w:val="26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41" w:line="816" w:lineRule="auto"/>
        <w:ind w:left="108" w:right="1539" w:firstLine="1"/>
        <w:rPr>
          <w:rFonts w:ascii="Nunito" w:eastAsia="Nunito" w:hAnsi="Nunito" w:cs="Nunito"/>
          <w:b/>
          <w:color w:val="273239"/>
          <w:sz w:val="26"/>
          <w:szCs w:val="26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 ACOS(-1) FROM dual; -- Result: 3.14159265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  <w:r>
        <w:rPr>
          <w:rFonts w:ascii="Roboto Mono" w:eastAsia="Roboto Mono" w:hAnsi="Roboto Mono" w:cs="Roboto Mono"/>
          <w:noProof/>
          <w:color w:val="188038"/>
          <w:sz w:val="27"/>
          <w:szCs w:val="27"/>
        </w:rPr>
        <w:drawing>
          <wp:inline distT="114300" distB="114300" distL="114300" distR="114300">
            <wp:extent cx="5991225" cy="2314575"/>
            <wp:effectExtent l="0" t="0" r="0" b="0"/>
            <wp:docPr id="2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2314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Nunito" w:eastAsia="Nunito" w:hAnsi="Nunito" w:cs="Nunito"/>
          <w:b/>
          <w:color w:val="273239"/>
          <w:sz w:val="26"/>
          <w:szCs w:val="26"/>
          <w:highlight w:val="white"/>
        </w:rPr>
        <w:t>2.18 Power (POWER)</w:t>
      </w:r>
      <w:r>
        <w:rPr>
          <w:rFonts w:ascii="Nunito" w:eastAsia="Nunito" w:hAnsi="Nunito" w:cs="Nunito"/>
          <w:b/>
          <w:color w:val="273239"/>
          <w:sz w:val="26"/>
          <w:szCs w:val="26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1" w:line="240" w:lineRule="auto"/>
        <w:ind w:left="110"/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 POWER(3, 2) FROM dual; -- Result: 9</w:t>
      </w:r>
      <w:r>
        <w:rPr>
          <w:rFonts w:ascii="Roboto Mono" w:eastAsia="Roboto Mono" w:hAnsi="Roboto Mono" w:cs="Roboto Mono"/>
          <w:noProof/>
          <w:color w:val="188038"/>
          <w:sz w:val="27"/>
          <w:szCs w:val="27"/>
          <w:highlight w:val="white"/>
        </w:rPr>
        <w:lastRenderedPageBreak/>
        <w:drawing>
          <wp:inline distT="114300" distB="114300" distL="114300" distR="114300">
            <wp:extent cx="6010272" cy="1981200"/>
            <wp:effectExtent l="0" t="0" r="0" b="0"/>
            <wp:docPr id="3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0272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8"/>
        <w:rPr>
          <w:rFonts w:ascii="Nunito" w:eastAsia="Nunito" w:hAnsi="Nunito" w:cs="Nunito"/>
          <w:b/>
          <w:color w:val="273239"/>
          <w:sz w:val="26"/>
          <w:szCs w:val="26"/>
        </w:rPr>
      </w:pPr>
      <w:r>
        <w:rPr>
          <w:rFonts w:ascii="Nunito" w:eastAsia="Nunito" w:hAnsi="Nunito" w:cs="Nunito"/>
          <w:b/>
          <w:color w:val="273239"/>
          <w:sz w:val="26"/>
          <w:szCs w:val="26"/>
          <w:highlight w:val="white"/>
        </w:rPr>
        <w:t>2.19 Convert Degrees to Radians (RADIANS)</w:t>
      </w:r>
      <w:r>
        <w:rPr>
          <w:rFonts w:ascii="Nunito" w:eastAsia="Nunito" w:hAnsi="Nunito" w:cs="Nunito"/>
          <w:b/>
          <w:color w:val="273239"/>
          <w:sz w:val="26"/>
          <w:szCs w:val="26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41" w:line="816" w:lineRule="auto"/>
        <w:ind w:left="108" w:right="891" w:firstLine="1"/>
        <w:rPr>
          <w:rFonts w:ascii="Nunito" w:eastAsia="Nunito" w:hAnsi="Nunito" w:cs="Nunito"/>
          <w:b/>
          <w:color w:val="273239"/>
          <w:sz w:val="26"/>
          <w:szCs w:val="26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 RADIANS(180) FROM dual; -- Result: 3.14159265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  <w:r>
        <w:rPr>
          <w:rFonts w:ascii="Roboto Mono" w:eastAsia="Roboto Mono" w:hAnsi="Roboto Mono" w:cs="Roboto Mono"/>
          <w:noProof/>
          <w:color w:val="188038"/>
          <w:sz w:val="27"/>
          <w:szCs w:val="27"/>
        </w:rPr>
        <w:drawing>
          <wp:inline distT="114300" distB="114300" distL="114300" distR="114300">
            <wp:extent cx="6010272" cy="1181100"/>
            <wp:effectExtent l="0" t="0" r="0" b="0"/>
            <wp:docPr id="35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0272" cy="118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Nunito" w:eastAsia="Nunito" w:hAnsi="Nunito" w:cs="Nunito"/>
          <w:b/>
          <w:color w:val="273239"/>
          <w:sz w:val="26"/>
          <w:szCs w:val="26"/>
          <w:highlight w:val="white"/>
        </w:rPr>
        <w:t>2.20 Random Number (RAND)</w:t>
      </w:r>
      <w:r>
        <w:rPr>
          <w:rFonts w:ascii="Nunito" w:eastAsia="Nunito" w:hAnsi="Nunito" w:cs="Nunito"/>
          <w:b/>
          <w:color w:val="273239"/>
          <w:sz w:val="26"/>
          <w:szCs w:val="26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1" w:line="303" w:lineRule="auto"/>
        <w:ind w:left="117" w:right="405" w:hanging="7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 DBMS_RANDOM.VALUE FROM dual; -- Returns a random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number between 0 and 1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  <w:r>
        <w:rPr>
          <w:rFonts w:ascii="Roboto Mono" w:eastAsia="Roboto Mono" w:hAnsi="Roboto Mono" w:cs="Roboto Mono"/>
          <w:noProof/>
          <w:color w:val="188038"/>
          <w:sz w:val="27"/>
          <w:szCs w:val="27"/>
        </w:rPr>
        <w:lastRenderedPageBreak/>
        <w:drawing>
          <wp:inline distT="114300" distB="114300" distL="114300" distR="114300">
            <wp:extent cx="6010272" cy="1739900"/>
            <wp:effectExtent l="0" t="0" r="0" b="0"/>
            <wp:docPr id="39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0272" cy="173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16" w:line="240" w:lineRule="auto"/>
        <w:ind w:left="108"/>
        <w:rPr>
          <w:rFonts w:ascii="Nunito" w:eastAsia="Nunito" w:hAnsi="Nunito" w:cs="Nunito"/>
          <w:b/>
          <w:color w:val="273239"/>
          <w:sz w:val="26"/>
          <w:szCs w:val="26"/>
        </w:rPr>
      </w:pPr>
      <w:r>
        <w:rPr>
          <w:rFonts w:ascii="Nunito" w:eastAsia="Nunito" w:hAnsi="Nunito" w:cs="Nunito"/>
          <w:b/>
          <w:color w:val="273239"/>
          <w:sz w:val="26"/>
          <w:szCs w:val="26"/>
          <w:highlight w:val="white"/>
        </w:rPr>
        <w:t>2.21 Round Number (ROUND)</w:t>
      </w:r>
      <w:r>
        <w:rPr>
          <w:rFonts w:ascii="Nunito" w:eastAsia="Nunito" w:hAnsi="Nunito" w:cs="Nunito"/>
          <w:b/>
          <w:color w:val="273239"/>
          <w:sz w:val="26"/>
          <w:szCs w:val="26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41" w:line="816" w:lineRule="auto"/>
        <w:ind w:left="108" w:right="567" w:firstLine="1"/>
        <w:rPr>
          <w:rFonts w:ascii="Nunito" w:eastAsia="Nunito" w:hAnsi="Nunito" w:cs="Nunito"/>
          <w:b/>
          <w:color w:val="273239"/>
          <w:sz w:val="26"/>
          <w:szCs w:val="26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 ROUND(3.14159265, 2) FROM dual; -- Result: 3.14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  <w:r>
        <w:rPr>
          <w:rFonts w:ascii="Roboto Mono" w:eastAsia="Roboto Mono" w:hAnsi="Roboto Mono" w:cs="Roboto Mono"/>
          <w:noProof/>
          <w:color w:val="188038"/>
          <w:sz w:val="27"/>
          <w:szCs w:val="27"/>
        </w:rPr>
        <w:drawing>
          <wp:inline distT="114300" distB="114300" distL="114300" distR="114300">
            <wp:extent cx="6010272" cy="1511300"/>
            <wp:effectExtent l="0" t="0" r="0" b="0"/>
            <wp:docPr id="1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0272" cy="151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Nunito" w:eastAsia="Nunito" w:hAnsi="Nunito" w:cs="Nunito"/>
          <w:b/>
          <w:color w:val="273239"/>
          <w:sz w:val="26"/>
          <w:szCs w:val="26"/>
          <w:highlight w:val="white"/>
        </w:rPr>
        <w:t>2.22 Sign of Number (SIGN)</w:t>
      </w:r>
      <w:r>
        <w:rPr>
          <w:rFonts w:ascii="Nunito" w:eastAsia="Nunito" w:hAnsi="Nunito" w:cs="Nunito"/>
          <w:b/>
          <w:color w:val="273239"/>
          <w:sz w:val="26"/>
          <w:szCs w:val="26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1" w:line="240" w:lineRule="auto"/>
        <w:ind w:left="110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 SIGN(-10) FROM dual; -- Result: -1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left="110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 SIGN(0) FROM dual; -- Result: 0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left="110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 SIGN(10) FROM dual; -- Result: 1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  <w:r>
        <w:rPr>
          <w:rFonts w:ascii="Roboto Mono" w:eastAsia="Roboto Mono" w:hAnsi="Roboto Mono" w:cs="Roboto Mono"/>
          <w:noProof/>
          <w:color w:val="188038"/>
          <w:sz w:val="27"/>
          <w:szCs w:val="27"/>
        </w:rPr>
        <w:lastRenderedPageBreak/>
        <w:drawing>
          <wp:inline distT="114300" distB="114300" distL="114300" distR="114300">
            <wp:extent cx="5943600" cy="6296025"/>
            <wp:effectExtent l="0" t="0" r="0" b="0"/>
            <wp:docPr id="1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6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87" w:line="240" w:lineRule="auto"/>
        <w:ind w:left="108"/>
        <w:rPr>
          <w:rFonts w:ascii="Nunito" w:eastAsia="Nunito" w:hAnsi="Nunito" w:cs="Nunito"/>
          <w:b/>
          <w:color w:val="273239"/>
          <w:sz w:val="26"/>
          <w:szCs w:val="26"/>
        </w:rPr>
      </w:pPr>
      <w:r>
        <w:rPr>
          <w:rFonts w:ascii="Nunito" w:eastAsia="Nunito" w:hAnsi="Nunito" w:cs="Nunito"/>
          <w:b/>
          <w:color w:val="273239"/>
          <w:sz w:val="26"/>
          <w:szCs w:val="26"/>
          <w:highlight w:val="white"/>
        </w:rPr>
        <w:t>2.23 Sine (SIN)</w:t>
      </w:r>
      <w:r>
        <w:rPr>
          <w:rFonts w:ascii="Nunito" w:eastAsia="Nunito" w:hAnsi="Nunito" w:cs="Nunito"/>
          <w:b/>
          <w:color w:val="273239"/>
          <w:sz w:val="26"/>
          <w:szCs w:val="26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41" w:line="240" w:lineRule="auto"/>
        <w:ind w:left="110"/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 SIN(PI()/2) FROM dual; -- Result: 1</w:t>
      </w:r>
      <w:r>
        <w:rPr>
          <w:rFonts w:ascii="Roboto Mono" w:eastAsia="Roboto Mono" w:hAnsi="Roboto Mono" w:cs="Roboto Mono"/>
          <w:noProof/>
          <w:color w:val="188038"/>
          <w:sz w:val="27"/>
          <w:szCs w:val="27"/>
          <w:highlight w:val="white"/>
        </w:rPr>
        <w:lastRenderedPageBreak/>
        <w:drawing>
          <wp:inline distT="114300" distB="114300" distL="114300" distR="114300">
            <wp:extent cx="6010272" cy="1422400"/>
            <wp:effectExtent l="0" t="0" r="0" b="0"/>
            <wp:docPr id="42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0272" cy="142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8"/>
        <w:rPr>
          <w:rFonts w:ascii="Nunito" w:eastAsia="Nunito" w:hAnsi="Nunito" w:cs="Nunito"/>
          <w:b/>
          <w:color w:val="273239"/>
          <w:sz w:val="26"/>
          <w:szCs w:val="26"/>
        </w:rPr>
      </w:pPr>
      <w:r>
        <w:rPr>
          <w:rFonts w:ascii="Nunito" w:eastAsia="Nunito" w:hAnsi="Nunito" w:cs="Nunito"/>
          <w:b/>
          <w:color w:val="273239"/>
          <w:sz w:val="26"/>
          <w:szCs w:val="26"/>
          <w:highlight w:val="white"/>
        </w:rPr>
        <w:t>2.24 Square Root (SQRT)</w:t>
      </w:r>
      <w:r>
        <w:rPr>
          <w:rFonts w:ascii="Nunito" w:eastAsia="Nunito" w:hAnsi="Nunito" w:cs="Nunito"/>
          <w:b/>
          <w:color w:val="273239"/>
          <w:sz w:val="26"/>
          <w:szCs w:val="26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41" w:line="240" w:lineRule="auto"/>
        <w:ind w:left="110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 SQRT(16) FROM dual; -- Result: 4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  <w:r>
        <w:rPr>
          <w:rFonts w:ascii="Roboto Mono" w:eastAsia="Roboto Mono" w:hAnsi="Roboto Mono" w:cs="Roboto Mono"/>
          <w:noProof/>
          <w:color w:val="188038"/>
          <w:sz w:val="27"/>
          <w:szCs w:val="27"/>
        </w:rPr>
        <w:drawing>
          <wp:inline distT="114300" distB="114300" distL="114300" distR="114300">
            <wp:extent cx="5924550" cy="1990725"/>
            <wp:effectExtent l="0" t="0" r="0" b="0"/>
            <wp:docPr id="22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1990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87" w:line="240" w:lineRule="auto"/>
        <w:ind w:left="108"/>
        <w:rPr>
          <w:rFonts w:ascii="Nunito" w:eastAsia="Nunito" w:hAnsi="Nunito" w:cs="Nunito"/>
          <w:b/>
          <w:color w:val="273239"/>
          <w:sz w:val="26"/>
          <w:szCs w:val="26"/>
        </w:rPr>
      </w:pPr>
      <w:r>
        <w:rPr>
          <w:rFonts w:ascii="Nunito" w:eastAsia="Nunito" w:hAnsi="Nunito" w:cs="Nunito"/>
          <w:b/>
          <w:color w:val="273239"/>
          <w:sz w:val="26"/>
          <w:szCs w:val="26"/>
          <w:highlight w:val="white"/>
        </w:rPr>
        <w:t>2.25 Square (SQUARE)</w:t>
      </w:r>
      <w:r>
        <w:rPr>
          <w:rFonts w:ascii="Nunito" w:eastAsia="Nunito" w:hAnsi="Nunito" w:cs="Nunito"/>
          <w:b/>
          <w:color w:val="273239"/>
          <w:sz w:val="26"/>
          <w:szCs w:val="26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41" w:line="816" w:lineRule="auto"/>
        <w:ind w:left="108" w:right="2349" w:firstLine="1"/>
        <w:rPr>
          <w:rFonts w:ascii="Nunito" w:eastAsia="Nunito" w:hAnsi="Nunito" w:cs="Nunito"/>
          <w:b/>
          <w:color w:val="273239"/>
          <w:sz w:val="26"/>
          <w:szCs w:val="26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 POWER(4, 2) FROM dual; -- Result: 16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  <w:r>
        <w:rPr>
          <w:rFonts w:ascii="Roboto Mono" w:eastAsia="Roboto Mono" w:hAnsi="Roboto Mono" w:cs="Roboto Mono"/>
          <w:noProof/>
          <w:color w:val="188038"/>
          <w:sz w:val="27"/>
          <w:szCs w:val="27"/>
        </w:rPr>
        <w:lastRenderedPageBreak/>
        <w:drawing>
          <wp:inline distT="114300" distB="114300" distL="114300" distR="114300">
            <wp:extent cx="6010272" cy="2006600"/>
            <wp:effectExtent l="0" t="0" r="0" b="0"/>
            <wp:docPr id="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0272" cy="200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Nunito" w:eastAsia="Nunito" w:hAnsi="Nunito" w:cs="Nunito"/>
          <w:b/>
          <w:color w:val="273239"/>
          <w:sz w:val="26"/>
          <w:szCs w:val="26"/>
          <w:highlight w:val="white"/>
        </w:rPr>
        <w:t>2.26 Sum (SUM)</w:t>
      </w:r>
      <w:r>
        <w:rPr>
          <w:rFonts w:ascii="Nunito" w:eastAsia="Nunito" w:hAnsi="Nunito" w:cs="Nunito"/>
          <w:b/>
          <w:color w:val="273239"/>
          <w:sz w:val="26"/>
          <w:szCs w:val="26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1" w:line="816" w:lineRule="auto"/>
        <w:ind w:left="108" w:right="81" w:firstLine="1"/>
        <w:rPr>
          <w:rFonts w:ascii="Nunito" w:eastAsia="Nunito" w:hAnsi="Nunito" w:cs="Nunito"/>
          <w:b/>
          <w:color w:val="273239"/>
          <w:sz w:val="26"/>
          <w:szCs w:val="26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 SUM(salary) FROM employees; -- Sum of all salaries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  <w:r>
        <w:rPr>
          <w:rFonts w:ascii="Roboto Mono" w:eastAsia="Roboto Mono" w:hAnsi="Roboto Mono" w:cs="Roboto Mono"/>
          <w:noProof/>
          <w:color w:val="188038"/>
          <w:sz w:val="27"/>
          <w:szCs w:val="27"/>
        </w:rPr>
        <w:drawing>
          <wp:inline distT="114300" distB="114300" distL="114300" distR="114300">
            <wp:extent cx="6010272" cy="1409700"/>
            <wp:effectExtent l="0" t="0" r="0" b="0"/>
            <wp:docPr id="3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0272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Nunito" w:eastAsia="Nunito" w:hAnsi="Nunito" w:cs="Nunito"/>
          <w:b/>
          <w:color w:val="273239"/>
          <w:sz w:val="26"/>
          <w:szCs w:val="26"/>
          <w:highlight w:val="white"/>
        </w:rPr>
        <w:t>2.27 Tangent (TAN)</w:t>
      </w:r>
      <w:r>
        <w:rPr>
          <w:rFonts w:ascii="Nunito" w:eastAsia="Nunito" w:hAnsi="Nunito" w:cs="Nunito"/>
          <w:b/>
          <w:color w:val="273239"/>
          <w:sz w:val="26"/>
          <w:szCs w:val="26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1" w:line="240" w:lineRule="auto"/>
        <w:ind w:left="110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 TAN(PI()/4) FROM dual; -- Result: 1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  <w:r>
        <w:rPr>
          <w:rFonts w:ascii="Roboto Mono" w:eastAsia="Roboto Mono" w:hAnsi="Roboto Mono" w:cs="Roboto Mono"/>
          <w:noProof/>
          <w:color w:val="188038"/>
          <w:sz w:val="27"/>
          <w:szCs w:val="27"/>
        </w:rPr>
        <w:lastRenderedPageBreak/>
        <w:drawing>
          <wp:inline distT="114300" distB="114300" distL="114300" distR="114300">
            <wp:extent cx="6010272" cy="1282700"/>
            <wp:effectExtent l="0" t="0" r="0" b="0"/>
            <wp:docPr id="1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0272" cy="128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92" w:line="313" w:lineRule="auto"/>
        <w:ind w:left="110" w:right="681" w:hanging="2"/>
        <w:rPr>
          <w:rFonts w:ascii="Nunito" w:eastAsia="Nunito" w:hAnsi="Nunito" w:cs="Nunito"/>
          <w:b/>
          <w:color w:val="273239"/>
          <w:sz w:val="34"/>
          <w:szCs w:val="34"/>
          <w:highlight w:val="yellow"/>
        </w:rPr>
      </w:pPr>
      <w:r>
        <w:rPr>
          <w:rFonts w:ascii="Nunito" w:eastAsia="Nunito" w:hAnsi="Nunito" w:cs="Nunito"/>
          <w:b/>
          <w:color w:val="273239"/>
          <w:sz w:val="34"/>
          <w:szCs w:val="34"/>
          <w:highlight w:val="yellow"/>
        </w:rPr>
        <w:t>3. Examples in MySQL //SKIP IF DONE WITH ORACLE</w:t>
      </w:r>
      <w:r>
        <w:rPr>
          <w:rFonts w:ascii="Nunito" w:eastAsia="Nunito" w:hAnsi="Nunito" w:cs="Nunito"/>
          <w:b/>
          <w:color w:val="273239"/>
          <w:sz w:val="34"/>
          <w:szCs w:val="34"/>
        </w:rPr>
        <w:t xml:space="preserve"> </w:t>
      </w:r>
      <w:r>
        <w:rPr>
          <w:rFonts w:ascii="Nunito" w:eastAsia="Nunito" w:hAnsi="Nunito" w:cs="Nunito"/>
          <w:b/>
          <w:color w:val="273239"/>
          <w:sz w:val="34"/>
          <w:szCs w:val="34"/>
          <w:highlight w:val="yellow"/>
        </w:rPr>
        <w:t>SQLPLUS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13" w:lineRule="auto"/>
        <w:ind w:left="95" w:right="1021"/>
        <w:rPr>
          <w:rFonts w:ascii="Nunito" w:eastAsia="Nunito" w:hAnsi="Nunito" w:cs="Nunito"/>
          <w:color w:val="273239"/>
          <w:sz w:val="27"/>
          <w:szCs w:val="27"/>
        </w:rPr>
      </w:pPr>
      <w:r>
        <w:rPr>
          <w:color w:val="273239"/>
          <w:sz w:val="27"/>
          <w:szCs w:val="27"/>
          <w:highlight w:val="white"/>
        </w:rPr>
        <w:t xml:space="preserve">��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The MySQL syntax is almost the same as Oracle, except for some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functions.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22" w:line="240" w:lineRule="auto"/>
        <w:ind w:left="110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 ABS(-10); -- 10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left="110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 ACOS(0.5); -- 1.04719755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left="110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 ASIN(0.5); -- 0.523598775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left="110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 ATAN(1); -- 0.785398163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left="110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 AVG(salary) FROM employees;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left="110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 CEIL(4.2); -- 5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303" w:lineRule="auto"/>
        <w:ind w:left="159" w:right="1377" w:hanging="49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 COUNT(*) FROM employees WHERE department =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'Sales';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" w:line="240" w:lineRule="auto"/>
        <w:ind w:left="110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 COS(0); -- 1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left="110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 COT(1); -- 0.6420926159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left="110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 DEGREES(PI()/2); -- 90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left="110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 EXP(2); -- 7.389056099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left="110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 FLOOR(4.8); -- 4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left="110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 LOG(2.718281828); -- 1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left="110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lastRenderedPageBreak/>
        <w:t>SELECT LOG10(100); -- 2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left="110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 MAX(salary) FROM employees;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left="110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 MIN(salary) FROM employees;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left="110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 PI(); -- 3.1415926535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left="110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 POWER(3, 2); -- 9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left="110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 RADIANS(180); -- 3.1415926535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left="110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 RAND(); -- Random number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left="110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 ROUND(3.14159265, 2); -- 3.14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left="110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 SIGN(-10); -- -1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left="110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 SIN(PI()/2); -- 1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left="110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 SQRT(16); -- 4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left="110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 SUM(salary) FROM employees;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left="110"/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 TAN(PI()/4); -- 1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13" w:lineRule="auto"/>
        <w:ind w:left="121" w:right="808" w:hanging="18"/>
        <w:rPr>
          <w:rFonts w:ascii="Nunito" w:eastAsia="Nunito" w:hAnsi="Nunito" w:cs="Nunito"/>
          <w:b/>
          <w:color w:val="273239"/>
          <w:sz w:val="34"/>
          <w:szCs w:val="34"/>
        </w:rPr>
      </w:pPr>
      <w:r>
        <w:rPr>
          <w:rFonts w:ascii="Nunito" w:eastAsia="Nunito" w:hAnsi="Nunito" w:cs="Nunito"/>
          <w:b/>
          <w:color w:val="273239"/>
          <w:sz w:val="34"/>
          <w:szCs w:val="34"/>
          <w:highlight w:val="yellow"/>
        </w:rPr>
        <w:t>Advanced SQL Numeric Function Use Cases (Oracle &amp;</w:t>
      </w:r>
      <w:r>
        <w:rPr>
          <w:rFonts w:ascii="Nunito" w:eastAsia="Nunito" w:hAnsi="Nunito" w:cs="Nunito"/>
          <w:b/>
          <w:color w:val="273239"/>
          <w:sz w:val="34"/>
          <w:szCs w:val="34"/>
        </w:rPr>
        <w:t xml:space="preserve"> </w:t>
      </w:r>
      <w:r>
        <w:rPr>
          <w:rFonts w:ascii="Nunito" w:eastAsia="Nunito" w:hAnsi="Nunito" w:cs="Nunito"/>
          <w:b/>
          <w:color w:val="273239"/>
          <w:sz w:val="34"/>
          <w:szCs w:val="34"/>
          <w:highlight w:val="yellow"/>
        </w:rPr>
        <w:t>MySQL)</w:t>
      </w:r>
      <w:r>
        <w:rPr>
          <w:rFonts w:ascii="Nunito" w:eastAsia="Nunito" w:hAnsi="Nunito" w:cs="Nunito"/>
          <w:b/>
          <w:color w:val="273239"/>
          <w:sz w:val="34"/>
          <w:szCs w:val="34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313" w:lineRule="auto"/>
        <w:ind w:left="106" w:right="832" w:firstLine="11"/>
        <w:rPr>
          <w:rFonts w:ascii="Nunito" w:eastAsia="Nunito" w:hAnsi="Nunito" w:cs="Nunito"/>
          <w:color w:val="273239"/>
          <w:sz w:val="27"/>
          <w:szCs w:val="27"/>
        </w:rPr>
      </w:pP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 xml:space="preserve">Fllowing are </w:t>
      </w: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 xml:space="preserve">complex queries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 xml:space="preserve">using </w:t>
      </w: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 xml:space="preserve">numeric functions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 xml:space="preserve">in </w:t>
      </w: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>real-world</w:t>
      </w:r>
      <w:r>
        <w:rPr>
          <w:rFonts w:ascii="Nunito" w:eastAsia="Nunito" w:hAnsi="Nunito" w:cs="Nunito"/>
          <w:b/>
          <w:color w:val="273239"/>
          <w:sz w:val="27"/>
          <w:szCs w:val="27"/>
        </w:rPr>
        <w:t xml:space="preserve"> </w:t>
      </w: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 xml:space="preserve">applications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 xml:space="preserve">for </w:t>
      </w: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>financial analysis, scientific calculations, data analyt</w:t>
      </w:r>
      <w:r>
        <w:rPr>
          <w:rFonts w:ascii="Nunito" w:eastAsia="Nunito" w:hAnsi="Nunito" w:cs="Nunito"/>
          <w:b/>
          <w:color w:val="273239"/>
          <w:sz w:val="27"/>
          <w:szCs w:val="27"/>
        </w:rPr>
        <w:t xml:space="preserve"> </w:t>
      </w: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>and system performance monitoring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.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49" w:line="454" w:lineRule="auto"/>
        <w:ind w:left="183" w:right="684" w:hanging="183"/>
        <w:rPr>
          <w:rFonts w:ascii="Nunito" w:eastAsia="Nunito" w:hAnsi="Nunito" w:cs="Nunito"/>
          <w:color w:val="273239"/>
          <w:sz w:val="27"/>
          <w:szCs w:val="27"/>
        </w:rPr>
      </w:pPr>
      <w:r>
        <w:rPr>
          <w:rFonts w:ascii="Andika" w:eastAsia="Andika" w:hAnsi="Andika" w:cs="Andika"/>
          <w:b/>
          <w:color w:val="273239"/>
          <w:sz w:val="34"/>
          <w:szCs w:val="34"/>
          <w:highlight w:val="white"/>
        </w:rPr>
        <w:t>1️</w:t>
      </w:r>
      <w:r>
        <w:rPr>
          <w:rFonts w:ascii="Arial Unicode MS" w:eastAsia="Arial Unicode MS" w:hAnsi="Arial Unicode MS" w:cs="Arial Unicode MS"/>
          <w:color w:val="273239"/>
          <w:sz w:val="34"/>
          <w:szCs w:val="34"/>
        </w:rPr>
        <w:t>⃣</w:t>
      </w:r>
      <w:r>
        <w:rPr>
          <w:rFonts w:ascii="Nunito" w:eastAsia="Nunito" w:hAnsi="Nunito" w:cs="Nunito"/>
          <w:b/>
          <w:color w:val="273239"/>
          <w:sz w:val="34"/>
          <w:szCs w:val="34"/>
          <w:highlight w:val="white"/>
        </w:rPr>
        <w:t>Financial Analytics: Compound Interest Calculati</w:t>
      </w:r>
      <w:r>
        <w:rPr>
          <w:rFonts w:ascii="Nunito" w:eastAsia="Nunito" w:hAnsi="Nunito" w:cs="Nunito"/>
          <w:b/>
          <w:color w:val="273239"/>
          <w:sz w:val="34"/>
          <w:szCs w:val="34"/>
        </w:rPr>
        <w:t xml:space="preserve"> </w:t>
      </w: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 xml:space="preserve">Use Case: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Calculate compound interest for a bank’s customer accounts.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0" w:line="240" w:lineRule="auto"/>
        <w:ind w:left="110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left="94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lastRenderedPageBreak/>
        <w:t xml:space="preserve"> account_id,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left="94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 xml:space="preserve"> principal,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left="94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 xml:space="preserve"> interest_rate,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left="94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 xml:space="preserve"> years,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303" w:lineRule="auto"/>
        <w:ind w:left="103" w:right="567" w:hanging="8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 xml:space="preserve"> ROUND(principal * POWER((1 + interest_rate / 100),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years), 2) AS future_value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" w:line="240" w:lineRule="auto"/>
        <w:ind w:left="119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FROM savings_accounts;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47" w:line="240" w:lineRule="auto"/>
        <w:ind w:left="185"/>
        <w:rPr>
          <w:rFonts w:ascii="Nunito" w:eastAsia="Nunito" w:hAnsi="Nunito" w:cs="Nunito"/>
          <w:b/>
          <w:color w:val="273239"/>
          <w:sz w:val="27"/>
          <w:szCs w:val="27"/>
        </w:rPr>
      </w:pP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>Formula Used:</w:t>
      </w:r>
      <w:r>
        <w:rPr>
          <w:rFonts w:ascii="Nunito" w:eastAsia="Nunito" w:hAnsi="Nunito" w:cs="Nunito"/>
          <w:b/>
          <w:color w:val="273239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8" w:line="491" w:lineRule="auto"/>
        <w:ind w:left="104" w:right="1777" w:firstLine="13"/>
        <w:rPr>
          <w:rFonts w:ascii="Nunito" w:eastAsia="Nunito" w:hAnsi="Nunito" w:cs="Nunito"/>
          <w:color w:val="273239"/>
          <w:sz w:val="27"/>
          <w:szCs w:val="27"/>
          <w:highlight w:val="white"/>
        </w:rPr>
      </w:pP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FV=P×(1+r/n)(nt)FV = P \times (1 + r/n)^{(nt)}FV=P×(1+r/n)(nt)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Where: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78"/>
        <w:rPr>
          <w:rFonts w:ascii="Nunito" w:eastAsia="Nunito" w:hAnsi="Nunito" w:cs="Nunito"/>
          <w:color w:val="273239"/>
          <w:sz w:val="27"/>
          <w:szCs w:val="27"/>
        </w:rPr>
      </w:pPr>
      <w:r>
        <w:rPr>
          <w:color w:val="273239"/>
          <w:sz w:val="27"/>
          <w:szCs w:val="27"/>
          <w:highlight w:val="white"/>
        </w:rPr>
        <w:t xml:space="preserve">● </w:t>
      </w: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principal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: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Initial deposit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9" w:line="240" w:lineRule="auto"/>
        <w:ind w:left="478"/>
        <w:rPr>
          <w:rFonts w:ascii="Nunito" w:eastAsia="Nunito" w:hAnsi="Nunito" w:cs="Nunito"/>
          <w:color w:val="273239"/>
          <w:sz w:val="27"/>
          <w:szCs w:val="27"/>
        </w:rPr>
      </w:pPr>
      <w:r>
        <w:rPr>
          <w:color w:val="273239"/>
          <w:sz w:val="27"/>
          <w:szCs w:val="27"/>
          <w:highlight w:val="white"/>
        </w:rPr>
        <w:t xml:space="preserve">● </w:t>
      </w: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interest_rate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: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Annual interest rate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9" w:line="240" w:lineRule="auto"/>
        <w:ind w:left="478"/>
        <w:rPr>
          <w:rFonts w:ascii="Nunito" w:eastAsia="Nunito" w:hAnsi="Nunito" w:cs="Nunito"/>
          <w:color w:val="273239"/>
          <w:sz w:val="27"/>
          <w:szCs w:val="27"/>
        </w:rPr>
      </w:pPr>
      <w:r>
        <w:rPr>
          <w:color w:val="273239"/>
          <w:sz w:val="27"/>
          <w:szCs w:val="27"/>
          <w:highlight w:val="white"/>
        </w:rPr>
        <w:t xml:space="preserve">● </w:t>
      </w: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years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: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Time period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9" w:line="240" w:lineRule="auto"/>
        <w:ind w:left="478"/>
        <w:rPr>
          <w:rFonts w:ascii="Nunito" w:eastAsia="Nunito" w:hAnsi="Nunito" w:cs="Nunito"/>
          <w:color w:val="273239"/>
          <w:sz w:val="27"/>
          <w:szCs w:val="27"/>
        </w:rPr>
      </w:pPr>
      <w:r>
        <w:rPr>
          <w:color w:val="273239"/>
          <w:sz w:val="27"/>
          <w:szCs w:val="27"/>
          <w:highlight w:val="white"/>
        </w:rPr>
        <w:t xml:space="preserve">● </w:t>
      </w: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 xml:space="preserve">POWER()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function computes exponentiation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9" w:line="240" w:lineRule="auto"/>
        <w:ind w:left="185"/>
        <w:rPr>
          <w:rFonts w:ascii="Nunito" w:eastAsia="Nunito" w:hAnsi="Nunito" w:cs="Nunito"/>
          <w:b/>
          <w:color w:val="273239"/>
          <w:sz w:val="27"/>
          <w:szCs w:val="27"/>
        </w:rPr>
      </w:pP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>Result Example:</w:t>
      </w:r>
      <w:r>
        <w:rPr>
          <w:rFonts w:ascii="Nunito" w:eastAsia="Nunito" w:hAnsi="Nunito" w:cs="Nunito"/>
          <w:b/>
          <w:color w:val="273239"/>
          <w:sz w:val="27"/>
          <w:szCs w:val="27"/>
        </w:rPr>
        <w:t xml:space="preserve"> </w:t>
      </w:r>
    </w:p>
    <w:tbl>
      <w:tblPr>
        <w:tblStyle w:val="a2"/>
        <w:tblW w:w="7920" w:type="dxa"/>
        <w:tblInd w:w="8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80"/>
        <w:gridCol w:w="1440"/>
        <w:gridCol w:w="1920"/>
        <w:gridCol w:w="960"/>
        <w:gridCol w:w="1920"/>
      </w:tblGrid>
      <w:tr w:rsidR="00CF03E7">
        <w:trPr>
          <w:trHeight w:val="640"/>
        </w:trPr>
        <w:tc>
          <w:tcPr>
            <w:tcW w:w="1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97"/>
              <w:jc w:val="right"/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  <w:t>account_id</w:t>
            </w: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22"/>
              <w:jc w:val="right"/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  <w:t>principal</w:t>
            </w: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86"/>
              <w:jc w:val="right"/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  <w:t>interest_rate</w:t>
            </w: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76"/>
              <w:jc w:val="right"/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  <w:t>years</w:t>
            </w: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</w:pP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  <w:t>future_value</w:t>
            </w:r>
          </w:p>
        </w:tc>
      </w:tr>
    </w:tbl>
    <w:p w:rsidR="00CF03E7" w:rsidRDefault="00CF03E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CF03E7" w:rsidRDefault="00CF03E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Nunito" w:eastAsia="Nunito" w:hAnsi="Nunito" w:cs="Nunito"/>
          <w:color w:val="273239"/>
          <w:sz w:val="27"/>
          <w:szCs w:val="27"/>
        </w:rPr>
      </w:pP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101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1000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5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10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1628.89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  <w:r>
        <w:rPr>
          <w:rFonts w:ascii="Nunito" w:eastAsia="Nunito" w:hAnsi="Nunito" w:cs="Nunito"/>
          <w:noProof/>
          <w:color w:val="273239"/>
          <w:sz w:val="27"/>
          <w:szCs w:val="27"/>
        </w:rPr>
        <w:lastRenderedPageBreak/>
        <w:drawing>
          <wp:inline distT="114300" distB="114300" distL="114300" distR="114300">
            <wp:extent cx="6010272" cy="6451600"/>
            <wp:effectExtent l="0" t="0" r="0" b="0"/>
            <wp:docPr id="2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0272" cy="645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Nunito" w:eastAsia="Nunito" w:hAnsi="Nunito" w:cs="Nunito"/>
          <w:noProof/>
          <w:color w:val="273239"/>
          <w:sz w:val="27"/>
          <w:szCs w:val="27"/>
        </w:rPr>
        <w:lastRenderedPageBreak/>
        <w:drawing>
          <wp:inline distT="114300" distB="114300" distL="114300" distR="114300">
            <wp:extent cx="6010272" cy="2565400"/>
            <wp:effectExtent l="0" t="0" r="0" b="0"/>
            <wp:docPr id="3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0272" cy="256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2" w:line="313" w:lineRule="auto"/>
        <w:ind w:left="120" w:right="1941" w:hanging="120"/>
        <w:rPr>
          <w:rFonts w:ascii="Nunito" w:eastAsia="Nunito" w:hAnsi="Nunito" w:cs="Nunito"/>
          <w:b/>
          <w:color w:val="273239"/>
          <w:sz w:val="34"/>
          <w:szCs w:val="34"/>
        </w:rPr>
      </w:pPr>
      <w:r>
        <w:rPr>
          <w:rFonts w:ascii="Andika" w:eastAsia="Andika" w:hAnsi="Andika" w:cs="Andika"/>
          <w:b/>
          <w:color w:val="273239"/>
          <w:sz w:val="34"/>
          <w:szCs w:val="34"/>
          <w:highlight w:val="white"/>
        </w:rPr>
        <w:t>2️</w:t>
      </w:r>
      <w:r>
        <w:rPr>
          <w:rFonts w:ascii="Arial Unicode MS" w:eastAsia="Arial Unicode MS" w:hAnsi="Arial Unicode MS" w:cs="Arial Unicode MS"/>
          <w:color w:val="273239"/>
          <w:sz w:val="34"/>
          <w:szCs w:val="34"/>
        </w:rPr>
        <w:t>⃣</w:t>
      </w:r>
      <w:r>
        <w:rPr>
          <w:rFonts w:ascii="Nunito" w:eastAsia="Nunito" w:hAnsi="Nunito" w:cs="Nunito"/>
          <w:b/>
          <w:color w:val="273239"/>
          <w:sz w:val="34"/>
          <w:szCs w:val="34"/>
          <w:highlight w:val="white"/>
        </w:rPr>
        <w:t xml:space="preserve">Customer Segmentation: Standard Deviation </w:t>
      </w:r>
      <w:r>
        <w:rPr>
          <w:rFonts w:ascii="Nunito" w:eastAsia="Nunito" w:hAnsi="Nunito" w:cs="Nunito"/>
          <w:b/>
          <w:color w:val="273239"/>
          <w:sz w:val="34"/>
          <w:szCs w:val="34"/>
        </w:rPr>
        <w:t xml:space="preserve"> </w:t>
      </w:r>
      <w:r>
        <w:rPr>
          <w:rFonts w:ascii="Nunito" w:eastAsia="Nunito" w:hAnsi="Nunito" w:cs="Nunito"/>
          <w:b/>
          <w:color w:val="273239"/>
          <w:sz w:val="34"/>
          <w:szCs w:val="34"/>
          <w:highlight w:val="white"/>
        </w:rPr>
        <w:t>Purchases</w:t>
      </w:r>
      <w:r>
        <w:rPr>
          <w:rFonts w:ascii="Nunito" w:eastAsia="Nunito" w:hAnsi="Nunito" w:cs="Nunito"/>
          <w:b/>
          <w:color w:val="273239"/>
          <w:sz w:val="34"/>
          <w:szCs w:val="34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183"/>
        <w:rPr>
          <w:rFonts w:ascii="Nunito" w:eastAsia="Nunito" w:hAnsi="Nunito" w:cs="Nunito"/>
          <w:color w:val="273239"/>
          <w:sz w:val="27"/>
          <w:szCs w:val="27"/>
        </w:rPr>
      </w:pP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 xml:space="preserve">Use Case: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 xml:space="preserve">Find </w:t>
      </w: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 xml:space="preserve">customer spending variability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to create better promotions.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5" w:line="240" w:lineRule="auto"/>
        <w:ind w:left="110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left="94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 xml:space="preserve"> customer_id,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303" w:lineRule="auto"/>
        <w:ind w:left="94" w:right="1539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 xml:space="preserve"> ROUND(AVG(purchase_amount), 2) AS avg_spend,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 xml:space="preserve"> ROUND(STDDEV(purchase_amount), 2) AS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" w:line="240" w:lineRule="auto"/>
        <w:ind w:left="117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spending_variability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left="119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FROM orders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left="107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GROUP BY customer_id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left="113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HAVING COUNT(*) &gt; 5; -- Filter frequent customers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47" w:line="240" w:lineRule="auto"/>
        <w:ind w:left="185"/>
        <w:rPr>
          <w:rFonts w:ascii="Nunito" w:eastAsia="Nunito" w:hAnsi="Nunito" w:cs="Nunito"/>
          <w:b/>
          <w:color w:val="273239"/>
          <w:sz w:val="27"/>
          <w:szCs w:val="27"/>
        </w:rPr>
      </w:pP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>Key Insights:</w:t>
      </w:r>
      <w:r>
        <w:rPr>
          <w:rFonts w:ascii="Nunito" w:eastAsia="Nunito" w:hAnsi="Nunito" w:cs="Nunito"/>
          <w:b/>
          <w:color w:val="273239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8" w:line="240" w:lineRule="auto"/>
        <w:ind w:left="478"/>
        <w:rPr>
          <w:rFonts w:ascii="Nunito" w:eastAsia="Nunito" w:hAnsi="Nunito" w:cs="Nunito"/>
          <w:color w:val="273239"/>
          <w:sz w:val="27"/>
          <w:szCs w:val="27"/>
          <w:highlight w:val="white"/>
        </w:rPr>
      </w:pPr>
      <w:r>
        <w:rPr>
          <w:color w:val="273239"/>
          <w:sz w:val="27"/>
          <w:szCs w:val="27"/>
          <w:highlight w:val="white"/>
        </w:rPr>
        <w:lastRenderedPageBreak/>
        <w:t xml:space="preserve">●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 xml:space="preserve">Uses </w:t>
      </w: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 xml:space="preserve">STDDEV()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to measure customer spending consistency.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22" w:lineRule="auto"/>
        <w:ind w:left="839" w:right="67" w:hanging="361"/>
        <w:rPr>
          <w:rFonts w:ascii="Nunito" w:eastAsia="Nunito" w:hAnsi="Nunito" w:cs="Nunito"/>
          <w:color w:val="273239"/>
          <w:sz w:val="27"/>
          <w:szCs w:val="27"/>
        </w:rPr>
      </w:pPr>
      <w:r>
        <w:rPr>
          <w:color w:val="273239"/>
          <w:sz w:val="27"/>
          <w:szCs w:val="27"/>
          <w:highlight w:val="white"/>
        </w:rPr>
        <w:t xml:space="preserve">●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 xml:space="preserve">Filters for customers with at least </w:t>
      </w: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 xml:space="preserve">5 purchases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(</w:t>
      </w: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HAVING COUNT(*) &gt;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5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).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7" w:line="240" w:lineRule="auto"/>
        <w:ind w:left="185"/>
        <w:rPr>
          <w:rFonts w:ascii="Nunito" w:eastAsia="Nunito" w:hAnsi="Nunito" w:cs="Nunito"/>
          <w:b/>
          <w:color w:val="273239"/>
          <w:sz w:val="27"/>
          <w:szCs w:val="27"/>
        </w:rPr>
      </w:pP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>Result Example:</w:t>
      </w:r>
      <w:r>
        <w:rPr>
          <w:rFonts w:ascii="Nunito" w:eastAsia="Nunito" w:hAnsi="Nunito" w:cs="Nunito"/>
          <w:b/>
          <w:color w:val="273239"/>
          <w:sz w:val="27"/>
          <w:szCs w:val="27"/>
        </w:rPr>
        <w:t xml:space="preserve"> </w:t>
      </w:r>
    </w:p>
    <w:tbl>
      <w:tblPr>
        <w:tblStyle w:val="a3"/>
        <w:tblW w:w="7960" w:type="dxa"/>
        <w:tblInd w:w="8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00"/>
        <w:gridCol w:w="2040"/>
        <w:gridCol w:w="3620"/>
      </w:tblGrid>
      <w:tr w:rsidR="00CF03E7">
        <w:trPr>
          <w:trHeight w:val="660"/>
        </w:trPr>
        <w:tc>
          <w:tcPr>
            <w:tcW w:w="2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320"/>
              <w:jc w:val="right"/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  <w:t>customer_id</w:t>
            </w: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2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273"/>
              <w:jc w:val="right"/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  <w:t>avg_spend</w:t>
            </w: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3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</w:pP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  <w:t>spending_variability</w:t>
            </w:r>
          </w:p>
        </w:tc>
      </w:tr>
      <w:tr w:rsidR="00CF03E7">
        <w:trPr>
          <w:trHeight w:val="640"/>
        </w:trPr>
        <w:tc>
          <w:tcPr>
            <w:tcW w:w="2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2"/>
              <w:rPr>
                <w:rFonts w:ascii="Nunito" w:eastAsia="Nunito" w:hAnsi="Nunito" w:cs="Nunito"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>201</w:t>
            </w:r>
            <w:r>
              <w:rPr>
                <w:rFonts w:ascii="Nunito" w:eastAsia="Nunito" w:hAnsi="Nunito" w:cs="Nunito"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2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2"/>
              <w:rPr>
                <w:rFonts w:ascii="Nunito" w:eastAsia="Nunito" w:hAnsi="Nunito" w:cs="Nunito"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>250.00</w:t>
            </w:r>
            <w:r>
              <w:rPr>
                <w:rFonts w:ascii="Nunito" w:eastAsia="Nunito" w:hAnsi="Nunito" w:cs="Nunito"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3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6"/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</w:pP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>50.25</w:t>
            </w:r>
          </w:p>
        </w:tc>
      </w:tr>
      <w:tr w:rsidR="00CF03E7">
        <w:trPr>
          <w:trHeight w:val="640"/>
        </w:trPr>
        <w:tc>
          <w:tcPr>
            <w:tcW w:w="2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9"/>
              <w:rPr>
                <w:rFonts w:ascii="Nunito" w:eastAsia="Nunito" w:hAnsi="Nunito" w:cs="Nunito"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>305</w:t>
            </w:r>
            <w:r>
              <w:rPr>
                <w:rFonts w:ascii="Nunito" w:eastAsia="Nunito" w:hAnsi="Nunito" w:cs="Nunito"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2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6"/>
              <w:rPr>
                <w:rFonts w:ascii="Nunito" w:eastAsia="Nunito" w:hAnsi="Nunito" w:cs="Nunito"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>500.00</w:t>
            </w:r>
            <w:r>
              <w:rPr>
                <w:rFonts w:ascii="Nunito" w:eastAsia="Nunito" w:hAnsi="Nunito" w:cs="Nunito"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3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56"/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</w:pP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>120.75</w:t>
            </w:r>
          </w:p>
        </w:tc>
      </w:tr>
    </w:tbl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</w:rPr>
        <w:drawing>
          <wp:inline distT="114300" distB="114300" distL="114300" distR="114300">
            <wp:extent cx="6010272" cy="2349500"/>
            <wp:effectExtent l="0" t="0" r="0" b="0"/>
            <wp:docPr id="2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0272" cy="234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6010272" cy="7302500"/>
            <wp:effectExtent l="0" t="0" r="0" b="0"/>
            <wp:docPr id="3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0272" cy="730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6010272" cy="6045200"/>
            <wp:effectExtent l="0" t="0" r="0" b="0"/>
            <wp:docPr id="2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0272" cy="604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6010272" cy="2324100"/>
            <wp:effectExtent l="0" t="0" r="0" b="0"/>
            <wp:docPr id="1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0272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03E7" w:rsidRDefault="00CF03E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54" w:lineRule="auto"/>
        <w:ind w:left="183" w:right="540" w:hanging="183"/>
        <w:rPr>
          <w:rFonts w:ascii="Nunito" w:eastAsia="Nunito" w:hAnsi="Nunito" w:cs="Nunito"/>
          <w:color w:val="273239"/>
          <w:sz w:val="27"/>
          <w:szCs w:val="27"/>
        </w:rPr>
      </w:pPr>
      <w:r>
        <w:rPr>
          <w:rFonts w:ascii="Andika" w:eastAsia="Andika" w:hAnsi="Andika" w:cs="Andika"/>
          <w:b/>
          <w:color w:val="273239"/>
          <w:sz w:val="34"/>
          <w:szCs w:val="34"/>
          <w:highlight w:val="white"/>
        </w:rPr>
        <w:t>3️</w:t>
      </w:r>
      <w:r>
        <w:rPr>
          <w:rFonts w:ascii="Arial Unicode MS" w:eastAsia="Arial Unicode MS" w:hAnsi="Arial Unicode MS" w:cs="Arial Unicode MS"/>
          <w:color w:val="273239"/>
          <w:sz w:val="34"/>
          <w:szCs w:val="34"/>
        </w:rPr>
        <w:t>⃣</w:t>
      </w:r>
      <w:r>
        <w:rPr>
          <w:rFonts w:ascii="Nunito" w:eastAsia="Nunito" w:hAnsi="Nunito" w:cs="Nunito"/>
          <w:b/>
          <w:color w:val="273239"/>
          <w:sz w:val="34"/>
          <w:szCs w:val="34"/>
          <w:highlight w:val="white"/>
        </w:rPr>
        <w:t>Real-Time Performance Monitoring: CPU Load Analys</w:t>
      </w:r>
      <w:r>
        <w:rPr>
          <w:rFonts w:ascii="Nunito" w:eastAsia="Nunito" w:hAnsi="Nunito" w:cs="Nunito"/>
          <w:b/>
          <w:color w:val="273239"/>
          <w:sz w:val="34"/>
          <w:szCs w:val="34"/>
        </w:rPr>
        <w:t xml:space="preserve"> </w:t>
      </w: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 xml:space="preserve">Use Case: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 xml:space="preserve">Compute </w:t>
      </w: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 xml:space="preserve">CPU load trend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for a cloud server system.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0" w:line="240" w:lineRule="auto"/>
        <w:ind w:left="110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left="94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 xml:space="preserve"> server_id,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left="94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 xml:space="preserve"> ROUND(AVG(cpu_usage), 2) AS avg_cpu,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left="94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 xml:space="preserve"> ROUND(MAX(cpu_usage), 2) AS max_cpu,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left="94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 xml:space="preserve"> ROUND(MIN(cpu_usage), 2) AS min_cpu,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303" w:lineRule="auto"/>
        <w:ind w:left="105" w:right="729" w:hanging="11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 xml:space="preserve"> ROUND(SQRT(POWER(MAX(cpu_usage) - MIN(cpu_usage),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2)), 2) AS load_variance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" w:line="240" w:lineRule="auto"/>
        <w:ind w:left="119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FROM server_logs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303" w:lineRule="auto"/>
        <w:ind w:left="112" w:right="404" w:hanging="8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WHERE log_date &gt;= SYSDATE - INTERVAL '7' DAY -- Last 7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days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" w:line="240" w:lineRule="auto"/>
        <w:ind w:left="107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GROUP BY server_id;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47" w:line="240" w:lineRule="auto"/>
        <w:ind w:left="185"/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</w:pP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>Key Metrics: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78"/>
        <w:rPr>
          <w:rFonts w:ascii="Nunito" w:eastAsia="Nunito" w:hAnsi="Nunito" w:cs="Nunito"/>
          <w:color w:val="273239"/>
          <w:sz w:val="27"/>
          <w:szCs w:val="27"/>
        </w:rPr>
      </w:pPr>
      <w:r>
        <w:rPr>
          <w:color w:val="273239"/>
          <w:sz w:val="27"/>
          <w:szCs w:val="27"/>
          <w:highlight w:val="white"/>
        </w:rPr>
        <w:lastRenderedPageBreak/>
        <w:t xml:space="preserve">● </w:t>
      </w: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 xml:space="preserve">AVG()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 xml:space="preserve">to measure </w:t>
      </w: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>average CPU usage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.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9" w:line="240" w:lineRule="auto"/>
        <w:ind w:left="478"/>
        <w:rPr>
          <w:rFonts w:ascii="Nunito" w:eastAsia="Nunito" w:hAnsi="Nunito" w:cs="Nunito"/>
          <w:color w:val="273239"/>
          <w:sz w:val="27"/>
          <w:szCs w:val="27"/>
        </w:rPr>
      </w:pPr>
      <w:r>
        <w:rPr>
          <w:color w:val="273239"/>
          <w:sz w:val="27"/>
          <w:szCs w:val="27"/>
          <w:highlight w:val="white"/>
        </w:rPr>
        <w:t xml:space="preserve">● </w:t>
      </w: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 xml:space="preserve">MAX()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 xml:space="preserve">&amp; </w:t>
      </w: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 xml:space="preserve">MIN()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 xml:space="preserve">for </w:t>
      </w: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>peak &amp; lowest usage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.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9" w:line="240" w:lineRule="auto"/>
        <w:ind w:left="478"/>
        <w:rPr>
          <w:rFonts w:ascii="Nunito" w:eastAsia="Nunito" w:hAnsi="Nunito" w:cs="Nunito"/>
          <w:color w:val="273239"/>
          <w:sz w:val="27"/>
          <w:szCs w:val="27"/>
        </w:rPr>
      </w:pPr>
      <w:r>
        <w:rPr>
          <w:color w:val="273239"/>
          <w:sz w:val="27"/>
          <w:szCs w:val="27"/>
          <w:highlight w:val="white"/>
        </w:rPr>
        <w:t xml:space="preserve">● </w:t>
      </w: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 xml:space="preserve">SQRT(POWER())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to calculate variance in load.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9" w:line="240" w:lineRule="auto"/>
        <w:ind w:left="185"/>
        <w:rPr>
          <w:rFonts w:ascii="Nunito" w:eastAsia="Nunito" w:hAnsi="Nunito" w:cs="Nunito"/>
          <w:b/>
          <w:color w:val="273239"/>
          <w:sz w:val="27"/>
          <w:szCs w:val="27"/>
        </w:rPr>
      </w:pP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>Result Example:</w:t>
      </w:r>
      <w:r>
        <w:rPr>
          <w:rFonts w:ascii="Nunito" w:eastAsia="Nunito" w:hAnsi="Nunito" w:cs="Nunito"/>
          <w:b/>
          <w:color w:val="273239"/>
          <w:sz w:val="27"/>
          <w:szCs w:val="27"/>
        </w:rPr>
        <w:t xml:space="preserve"> </w:t>
      </w:r>
    </w:p>
    <w:tbl>
      <w:tblPr>
        <w:tblStyle w:val="a4"/>
        <w:tblW w:w="7600" w:type="dxa"/>
        <w:tblInd w:w="8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40"/>
        <w:gridCol w:w="1320"/>
        <w:gridCol w:w="1420"/>
        <w:gridCol w:w="1380"/>
        <w:gridCol w:w="2040"/>
      </w:tblGrid>
      <w:tr w:rsidR="00CF03E7">
        <w:trPr>
          <w:trHeight w:val="640"/>
        </w:trPr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76"/>
              <w:jc w:val="right"/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  <w:t>server_id</w:t>
            </w: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1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70"/>
              <w:jc w:val="right"/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  <w:t>avg_cpu</w:t>
            </w: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1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81"/>
              <w:jc w:val="right"/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  <w:t>max_cpu</w:t>
            </w: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13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03"/>
              <w:jc w:val="right"/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  <w:t>min_cpu</w:t>
            </w: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2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</w:pP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  <w:t>load_variance</w:t>
            </w:r>
          </w:p>
        </w:tc>
      </w:tr>
      <w:tr w:rsidR="00CF03E7">
        <w:trPr>
          <w:trHeight w:val="660"/>
        </w:trPr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4"/>
              <w:rPr>
                <w:rFonts w:ascii="Nunito" w:eastAsia="Nunito" w:hAnsi="Nunito" w:cs="Nunito"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>A123</w:t>
            </w:r>
            <w:r>
              <w:rPr>
                <w:rFonts w:ascii="Nunito" w:eastAsia="Nunito" w:hAnsi="Nunito" w:cs="Nunito"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1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7"/>
              <w:rPr>
                <w:rFonts w:ascii="Nunito" w:eastAsia="Nunito" w:hAnsi="Nunito" w:cs="Nunito"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>65.25</w:t>
            </w:r>
            <w:r>
              <w:rPr>
                <w:rFonts w:ascii="Nunito" w:eastAsia="Nunito" w:hAnsi="Nunito" w:cs="Nunito"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1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4"/>
              <w:rPr>
                <w:rFonts w:ascii="Nunito" w:eastAsia="Nunito" w:hAnsi="Nunito" w:cs="Nunito"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>92.75</w:t>
            </w:r>
            <w:r>
              <w:rPr>
                <w:rFonts w:ascii="Nunito" w:eastAsia="Nunito" w:hAnsi="Nunito" w:cs="Nunito"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13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2"/>
              <w:rPr>
                <w:rFonts w:ascii="Nunito" w:eastAsia="Nunito" w:hAnsi="Nunito" w:cs="Nunito"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>45.50</w:t>
            </w:r>
            <w:r>
              <w:rPr>
                <w:rFonts w:ascii="Nunito" w:eastAsia="Nunito" w:hAnsi="Nunito" w:cs="Nunito"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2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2"/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</w:pP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>47.25</w:t>
            </w:r>
          </w:p>
        </w:tc>
      </w:tr>
      <w:tr w:rsidR="00CF03E7">
        <w:trPr>
          <w:trHeight w:val="640"/>
        </w:trPr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8"/>
              <w:rPr>
                <w:rFonts w:ascii="Nunito" w:eastAsia="Nunito" w:hAnsi="Nunito" w:cs="Nunito"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>B456</w:t>
            </w:r>
            <w:r>
              <w:rPr>
                <w:rFonts w:ascii="Nunito" w:eastAsia="Nunito" w:hAnsi="Nunito" w:cs="Nunito"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1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2"/>
              <w:rPr>
                <w:rFonts w:ascii="Nunito" w:eastAsia="Nunito" w:hAnsi="Nunito" w:cs="Nunito"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>40.10</w:t>
            </w:r>
            <w:r>
              <w:rPr>
                <w:rFonts w:ascii="Nunito" w:eastAsia="Nunito" w:hAnsi="Nunito" w:cs="Nunito"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1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6"/>
              <w:rPr>
                <w:rFonts w:ascii="Nunito" w:eastAsia="Nunito" w:hAnsi="Nunito" w:cs="Nunito"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>75.00</w:t>
            </w:r>
            <w:r>
              <w:rPr>
                <w:rFonts w:ascii="Nunito" w:eastAsia="Nunito" w:hAnsi="Nunito" w:cs="Nunito"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13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7"/>
              <w:rPr>
                <w:rFonts w:ascii="Nunito" w:eastAsia="Nunito" w:hAnsi="Nunito" w:cs="Nunito"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>20.20</w:t>
            </w:r>
            <w:r>
              <w:rPr>
                <w:rFonts w:ascii="Nunito" w:eastAsia="Nunito" w:hAnsi="Nunito" w:cs="Nunito"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2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1"/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</w:pP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>54.80</w:t>
            </w:r>
          </w:p>
        </w:tc>
      </w:tr>
    </w:tbl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</w:rPr>
        <w:lastRenderedPageBreak/>
        <w:drawing>
          <wp:inline distT="114300" distB="114300" distL="114300" distR="114300">
            <wp:extent cx="6010272" cy="6692900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0272" cy="669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6010272" cy="6616700"/>
            <wp:effectExtent l="0" t="0" r="0" b="0"/>
            <wp:docPr id="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0272" cy="661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6010272" cy="2578100"/>
            <wp:effectExtent l="0" t="0" r="0" b="0"/>
            <wp:docPr id="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0272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03E7" w:rsidRDefault="00CF03E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Nunito" w:eastAsia="Nunito" w:hAnsi="Nunito" w:cs="Nunito"/>
          <w:b/>
          <w:color w:val="273239"/>
          <w:sz w:val="34"/>
          <w:szCs w:val="34"/>
        </w:rPr>
      </w:pPr>
      <w:r>
        <w:rPr>
          <w:rFonts w:ascii="Andika" w:eastAsia="Andika" w:hAnsi="Andika" w:cs="Andika"/>
          <w:b/>
          <w:color w:val="273239"/>
          <w:sz w:val="34"/>
          <w:szCs w:val="34"/>
          <w:highlight w:val="white"/>
        </w:rPr>
        <w:t>4️</w:t>
      </w:r>
      <w:r>
        <w:rPr>
          <w:rFonts w:ascii="Arial Unicode MS" w:eastAsia="Arial Unicode MS" w:hAnsi="Arial Unicode MS" w:cs="Arial Unicode MS"/>
          <w:color w:val="273239"/>
          <w:sz w:val="34"/>
          <w:szCs w:val="34"/>
        </w:rPr>
        <w:t>⃣</w:t>
      </w:r>
      <w:r>
        <w:rPr>
          <w:rFonts w:ascii="Nunito" w:eastAsia="Nunito" w:hAnsi="Nunito" w:cs="Nunito"/>
          <w:b/>
          <w:color w:val="273239"/>
          <w:sz w:val="34"/>
          <w:szCs w:val="34"/>
          <w:highlight w:val="white"/>
        </w:rPr>
        <w:t>Fraud Detection: Identifying Abnormal Transactio</w:t>
      </w:r>
      <w:r>
        <w:rPr>
          <w:rFonts w:ascii="Nunito" w:eastAsia="Nunito" w:hAnsi="Nunito" w:cs="Nunito"/>
          <w:b/>
          <w:color w:val="273239"/>
          <w:sz w:val="34"/>
          <w:szCs w:val="34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5" w:line="313" w:lineRule="auto"/>
        <w:ind w:left="107" w:right="634" w:firstLine="76"/>
        <w:rPr>
          <w:rFonts w:ascii="Nunito" w:eastAsia="Nunito" w:hAnsi="Nunito" w:cs="Nunito"/>
          <w:color w:val="273239"/>
          <w:sz w:val="27"/>
          <w:szCs w:val="27"/>
        </w:rPr>
      </w:pP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 xml:space="preserve">Use Case: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 xml:space="preserve">Detect transactions that are significantly </w:t>
      </w: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 xml:space="preserve">higher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than the usu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customer behavior.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9" w:line="240" w:lineRule="auto"/>
        <w:ind w:left="110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left="94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 xml:space="preserve"> transaction_id,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left="94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 xml:space="preserve"> customer_id,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left="94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 xml:space="preserve"> amount,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303" w:lineRule="auto"/>
        <w:ind w:left="94" w:right="1215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 xml:space="preserve"> (SELECT AVG(amount) FROM transactions WHERE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customer_id = t.customer_id) AS avg_amount,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 xml:space="preserve"> (SELECT STDDEV(amount) FROM transactions WHERE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customer_id = t.customer_id) AS stddev_amount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FROM transactions t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" w:line="303" w:lineRule="auto"/>
        <w:ind w:left="119" w:right="405" w:hanging="15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WHERE amount &gt; (SELECT AVG(amount) + 2 * STDDEV(amount)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FROM transactions WHERE customer_id = t.customer_id);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6" w:line="240" w:lineRule="auto"/>
        <w:ind w:left="185"/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</w:pP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lastRenderedPageBreak/>
        <w:t>Logic: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13" w:lineRule="auto"/>
        <w:ind w:left="815" w:right="502" w:hanging="337"/>
        <w:rPr>
          <w:rFonts w:ascii="Nunito" w:eastAsia="Nunito" w:hAnsi="Nunito" w:cs="Nunito"/>
          <w:color w:val="273239"/>
          <w:sz w:val="27"/>
          <w:szCs w:val="27"/>
        </w:rPr>
      </w:pPr>
      <w:r>
        <w:rPr>
          <w:color w:val="273239"/>
          <w:sz w:val="27"/>
          <w:szCs w:val="27"/>
          <w:highlight w:val="white"/>
        </w:rPr>
        <w:t xml:space="preserve">● </w:t>
      </w: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 xml:space="preserve">Outlier transactions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 xml:space="preserve">are those </w:t>
      </w: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>greater than 2 standard deviations</w:t>
      </w:r>
      <w:r>
        <w:rPr>
          <w:rFonts w:ascii="Nunito" w:eastAsia="Nunito" w:hAnsi="Nunito" w:cs="Nunito"/>
          <w:b/>
          <w:color w:val="273239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from the average.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" w:line="314" w:lineRule="auto"/>
        <w:ind w:left="827" w:right="1040" w:hanging="348"/>
        <w:rPr>
          <w:rFonts w:ascii="Nunito" w:eastAsia="Nunito" w:hAnsi="Nunito" w:cs="Nunito"/>
          <w:color w:val="273239"/>
          <w:sz w:val="27"/>
          <w:szCs w:val="27"/>
        </w:rPr>
      </w:pPr>
      <w:r>
        <w:rPr>
          <w:color w:val="273239"/>
          <w:sz w:val="27"/>
          <w:szCs w:val="27"/>
          <w:highlight w:val="white"/>
        </w:rPr>
        <w:t xml:space="preserve">●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 xml:space="preserve">Uses </w:t>
      </w: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 xml:space="preserve">AVG()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 xml:space="preserve">and </w:t>
      </w: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 xml:space="preserve">STDDEV() </w:t>
      </w: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 xml:space="preserve">per customer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to personalize fraud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detection.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4" w:line="240" w:lineRule="auto"/>
        <w:ind w:left="185"/>
        <w:rPr>
          <w:rFonts w:ascii="Nunito" w:eastAsia="Nunito" w:hAnsi="Nunito" w:cs="Nunito"/>
          <w:b/>
          <w:color w:val="273239"/>
          <w:sz w:val="27"/>
          <w:szCs w:val="27"/>
        </w:rPr>
      </w:pP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>Result Example:</w:t>
      </w:r>
      <w:r>
        <w:rPr>
          <w:rFonts w:ascii="Nunito" w:eastAsia="Nunito" w:hAnsi="Nunito" w:cs="Nunito"/>
          <w:b/>
          <w:color w:val="273239"/>
          <w:sz w:val="27"/>
          <w:szCs w:val="27"/>
        </w:rPr>
        <w:t xml:space="preserve"> </w:t>
      </w:r>
    </w:p>
    <w:tbl>
      <w:tblPr>
        <w:tblStyle w:val="a5"/>
        <w:tblW w:w="8280" w:type="dxa"/>
        <w:tblInd w:w="8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80"/>
        <w:gridCol w:w="1660"/>
        <w:gridCol w:w="1100"/>
        <w:gridCol w:w="1640"/>
        <w:gridCol w:w="2000"/>
      </w:tblGrid>
      <w:tr w:rsidR="00CF03E7">
        <w:trPr>
          <w:trHeight w:val="1080"/>
        </w:trPr>
        <w:tc>
          <w:tcPr>
            <w:tcW w:w="1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3" w:lineRule="auto"/>
              <w:ind w:left="146" w:right="94"/>
              <w:jc w:val="center"/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</w:pP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  <w:t>t</w:t>
            </w: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  <w:t>ransaction_i</w:t>
            </w: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  <w:t xml:space="preserve"> </w:t>
            </w: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  <w:t>d</w:t>
            </w:r>
          </w:p>
        </w:tc>
        <w:tc>
          <w:tcPr>
            <w:tcW w:w="1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3" w:lineRule="auto"/>
              <w:ind w:left="175" w:right="112"/>
              <w:jc w:val="center"/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</w:pP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  <w:t>customer_i</w:t>
            </w: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  <w:t xml:space="preserve"> </w:t>
            </w: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  <w:t>d</w:t>
            </w:r>
          </w:p>
        </w:tc>
        <w:tc>
          <w:tcPr>
            <w:tcW w:w="1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3" w:lineRule="auto"/>
              <w:ind w:left="149" w:right="55"/>
              <w:jc w:val="center"/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  <w:t>amoun</w:t>
            </w: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  <w:t xml:space="preserve"> t</w:t>
            </w:r>
          </w:p>
        </w:tc>
        <w:tc>
          <w:tcPr>
            <w:tcW w:w="1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3" w:lineRule="auto"/>
              <w:ind w:left="209" w:right="110"/>
              <w:jc w:val="center"/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</w:pP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  <w:t>avg_amou</w:t>
            </w: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  <w:t xml:space="preserve"> </w:t>
            </w: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  <w:t>nt</w:t>
            </w:r>
          </w:p>
        </w:tc>
        <w:tc>
          <w:tcPr>
            <w:tcW w:w="2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3" w:lineRule="auto"/>
              <w:ind w:left="192" w:right="105"/>
              <w:jc w:val="center"/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</w:pP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  <w:t>stddev_amou</w:t>
            </w: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  <w:t xml:space="preserve"> </w:t>
            </w: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  <w:t>nt</w:t>
            </w:r>
          </w:p>
        </w:tc>
      </w:tr>
      <w:tr w:rsidR="00CF03E7">
        <w:trPr>
          <w:trHeight w:val="640"/>
        </w:trPr>
        <w:tc>
          <w:tcPr>
            <w:tcW w:w="1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9"/>
              <w:rPr>
                <w:rFonts w:ascii="Nunito" w:eastAsia="Nunito" w:hAnsi="Nunito" w:cs="Nunito"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>90872</w:t>
            </w:r>
            <w:r>
              <w:rPr>
                <w:rFonts w:ascii="Nunito" w:eastAsia="Nunito" w:hAnsi="Nunito" w:cs="Nunito"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1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2"/>
              <w:rPr>
                <w:rFonts w:ascii="Nunito" w:eastAsia="Nunito" w:hAnsi="Nunito" w:cs="Nunito"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>201</w:t>
            </w:r>
            <w:r>
              <w:rPr>
                <w:rFonts w:ascii="Nunito" w:eastAsia="Nunito" w:hAnsi="Nunito" w:cs="Nunito"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1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unito" w:eastAsia="Nunito" w:hAnsi="Nunito" w:cs="Nunito"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>12000</w:t>
            </w:r>
            <w:r>
              <w:rPr>
                <w:rFonts w:ascii="Nunito" w:eastAsia="Nunito" w:hAnsi="Nunito" w:cs="Nunito"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1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9"/>
              <w:rPr>
                <w:rFonts w:ascii="Nunito" w:eastAsia="Nunito" w:hAnsi="Nunito" w:cs="Nunito"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>3000</w:t>
            </w:r>
            <w:r>
              <w:rPr>
                <w:rFonts w:ascii="Nunito" w:eastAsia="Nunito" w:hAnsi="Nunito" w:cs="Nunito"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2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2"/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</w:pP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>4500</w:t>
            </w:r>
          </w:p>
        </w:tc>
      </w:tr>
    </w:tbl>
    <w:p w:rsidR="00CF03E7" w:rsidRDefault="00CF03E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CF03E7" w:rsidRDefault="00CF03E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13" w:lineRule="auto"/>
        <w:ind w:left="95" w:right="56"/>
        <w:rPr>
          <w:rFonts w:ascii="Nunito" w:eastAsia="Nunito" w:hAnsi="Nunito" w:cs="Nunito"/>
          <w:b/>
          <w:color w:val="273239"/>
          <w:sz w:val="27"/>
          <w:szCs w:val="27"/>
        </w:rPr>
      </w:pPr>
      <w:r>
        <w:rPr>
          <w:color w:val="273239"/>
          <w:sz w:val="27"/>
          <w:szCs w:val="27"/>
          <w:highlight w:val="white"/>
        </w:rPr>
        <w:t xml:space="preserve">�� </w:t>
      </w: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>If a customer usually spends $3,000 ± $4,500, a $12,000 transaction is</w:t>
      </w:r>
      <w:r>
        <w:rPr>
          <w:rFonts w:ascii="Nunito" w:eastAsia="Nunito" w:hAnsi="Nunito" w:cs="Nunito"/>
          <w:b/>
          <w:color w:val="273239"/>
          <w:sz w:val="27"/>
          <w:szCs w:val="27"/>
        </w:rPr>
        <w:t xml:space="preserve"> </w:t>
      </w: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>flagged as suspiciou</w:t>
      </w:r>
      <w:r>
        <w:rPr>
          <w:rFonts w:ascii="Nunito" w:eastAsia="Nunito" w:hAnsi="Nunito" w:cs="Nunito"/>
          <w:b/>
          <w:color w:val="273239"/>
          <w:sz w:val="27"/>
          <w:szCs w:val="27"/>
        </w:rPr>
        <w:t xml:space="preserve"> </w:t>
      </w:r>
      <w:r>
        <w:rPr>
          <w:rFonts w:ascii="Nunito" w:eastAsia="Nunito" w:hAnsi="Nunito" w:cs="Nunito"/>
          <w:b/>
          <w:noProof/>
          <w:color w:val="273239"/>
          <w:sz w:val="27"/>
          <w:szCs w:val="27"/>
        </w:rPr>
        <w:lastRenderedPageBreak/>
        <w:drawing>
          <wp:inline distT="114300" distB="114300" distL="114300" distR="114300">
            <wp:extent cx="6010272" cy="6705600"/>
            <wp:effectExtent l="0" t="0" r="0" b="0"/>
            <wp:docPr id="1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0272" cy="670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Nunito" w:eastAsia="Nunito" w:hAnsi="Nunito" w:cs="Nunito"/>
          <w:b/>
          <w:noProof/>
          <w:color w:val="273239"/>
          <w:sz w:val="27"/>
          <w:szCs w:val="27"/>
        </w:rPr>
        <w:lastRenderedPageBreak/>
        <w:drawing>
          <wp:inline distT="114300" distB="114300" distL="114300" distR="114300">
            <wp:extent cx="6010272" cy="6400800"/>
            <wp:effectExtent l="0" t="0" r="0" b="0"/>
            <wp:docPr id="36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0272" cy="640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49" w:line="240" w:lineRule="auto"/>
        <w:rPr>
          <w:rFonts w:ascii="Nunito" w:eastAsia="Nunito" w:hAnsi="Nunito" w:cs="Nunito"/>
          <w:b/>
          <w:color w:val="273239"/>
          <w:sz w:val="34"/>
          <w:szCs w:val="34"/>
        </w:rPr>
      </w:pPr>
      <w:r>
        <w:rPr>
          <w:rFonts w:ascii="Andika" w:eastAsia="Andika" w:hAnsi="Andika" w:cs="Andika"/>
          <w:b/>
          <w:color w:val="273239"/>
          <w:sz w:val="34"/>
          <w:szCs w:val="34"/>
          <w:highlight w:val="white"/>
        </w:rPr>
        <w:t>5️</w:t>
      </w:r>
      <w:r>
        <w:rPr>
          <w:rFonts w:ascii="Arial Unicode MS" w:eastAsia="Arial Unicode MS" w:hAnsi="Arial Unicode MS" w:cs="Arial Unicode MS"/>
          <w:color w:val="273239"/>
          <w:sz w:val="34"/>
          <w:szCs w:val="34"/>
        </w:rPr>
        <w:t>⃣</w:t>
      </w:r>
      <w:r>
        <w:rPr>
          <w:rFonts w:ascii="Nunito" w:eastAsia="Nunito" w:hAnsi="Nunito" w:cs="Nunito"/>
          <w:b/>
          <w:color w:val="273239"/>
          <w:sz w:val="34"/>
          <w:szCs w:val="34"/>
          <w:highlight w:val="white"/>
        </w:rPr>
        <w:t>Logistics: Estimating Delivery Time Based on Distan</w:t>
      </w:r>
      <w:r>
        <w:rPr>
          <w:rFonts w:ascii="Nunito" w:eastAsia="Nunito" w:hAnsi="Nunito" w:cs="Nunito"/>
          <w:b/>
          <w:color w:val="273239"/>
          <w:sz w:val="34"/>
          <w:szCs w:val="34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5" w:line="313" w:lineRule="auto"/>
        <w:ind w:left="104" w:right="58" w:firstLine="78"/>
        <w:rPr>
          <w:rFonts w:ascii="Nunito" w:eastAsia="Nunito" w:hAnsi="Nunito" w:cs="Nunito"/>
          <w:color w:val="273239"/>
          <w:sz w:val="27"/>
          <w:szCs w:val="27"/>
        </w:rPr>
      </w:pP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 xml:space="preserve">Use Case: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 xml:space="preserve">Predict </w:t>
      </w: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 xml:space="preserve">delivery time (in hours)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 xml:space="preserve">for orders based on </w:t>
      </w: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>distance and</w:t>
      </w:r>
      <w:r>
        <w:rPr>
          <w:rFonts w:ascii="Nunito" w:eastAsia="Nunito" w:hAnsi="Nunito" w:cs="Nunito"/>
          <w:b/>
          <w:color w:val="273239"/>
          <w:sz w:val="27"/>
          <w:szCs w:val="27"/>
        </w:rPr>
        <w:t xml:space="preserve"> </w:t>
      </w: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lastRenderedPageBreak/>
        <w:t>speed factors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.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22" w:line="240" w:lineRule="auto"/>
        <w:ind w:left="110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left="94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 xml:space="preserve"> order_id,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left="94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 xml:space="preserve"> distance_km,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left="94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 xml:space="preserve"> ROUND(distance_km / avg_speed, 2) AS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left="112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estimated_delivery_time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left="119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FROM (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left="94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 xml:space="preserve"> SELECT order_id, distance_km,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left="94"/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 xml:space="preserve"> CASE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03" w:lineRule="auto"/>
        <w:ind w:left="117" w:right="567" w:hanging="23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 xml:space="preserve"> WHEN distance_km &lt; 50 THEN 60 -- Urban: 60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km/h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" w:line="303" w:lineRule="auto"/>
        <w:ind w:left="123" w:right="404" w:hanging="28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 xml:space="preserve"> WHEN distance_km BETWEEN 50 AND 200 THEN 80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-- Suburban: 80 km/h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" w:line="240" w:lineRule="auto"/>
        <w:ind w:left="94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 xml:space="preserve"> ELSE 100 -- Highway: 100 km/h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left="94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 xml:space="preserve"> END AS avg_speed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left="94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 xml:space="preserve"> FROM orders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left="136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);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47" w:line="240" w:lineRule="auto"/>
        <w:ind w:left="185"/>
        <w:rPr>
          <w:rFonts w:ascii="Nunito" w:eastAsia="Nunito" w:hAnsi="Nunito" w:cs="Nunito"/>
          <w:b/>
          <w:color w:val="273239"/>
          <w:sz w:val="27"/>
          <w:szCs w:val="27"/>
        </w:rPr>
      </w:pP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>Business Insight:</w:t>
      </w:r>
      <w:r>
        <w:rPr>
          <w:rFonts w:ascii="Nunito" w:eastAsia="Nunito" w:hAnsi="Nunito" w:cs="Nunito"/>
          <w:b/>
          <w:color w:val="273239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8" w:line="322" w:lineRule="auto"/>
        <w:ind w:left="478" w:right="3"/>
        <w:rPr>
          <w:rFonts w:ascii="Nunito" w:eastAsia="Nunito" w:hAnsi="Nunito" w:cs="Nunito"/>
          <w:color w:val="273239"/>
          <w:sz w:val="27"/>
          <w:szCs w:val="27"/>
        </w:rPr>
      </w:pPr>
      <w:r>
        <w:rPr>
          <w:color w:val="273239"/>
          <w:sz w:val="27"/>
          <w:szCs w:val="27"/>
          <w:highlight w:val="white"/>
        </w:rPr>
        <w:t xml:space="preserve">●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 xml:space="preserve">Uses </w:t>
      </w: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 xml:space="preserve">speed categories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(</w:t>
      </w: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CASE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 xml:space="preserve">) to calculate </w:t>
      </w: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>realistic delivery estimates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.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  <w:r>
        <w:rPr>
          <w:color w:val="273239"/>
          <w:sz w:val="27"/>
          <w:szCs w:val="27"/>
          <w:highlight w:val="white"/>
        </w:rPr>
        <w:t xml:space="preserve">●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 xml:space="preserve">Uses </w:t>
      </w: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 xml:space="preserve">ROUND()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 xml:space="preserve">to </w:t>
      </w: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 xml:space="preserve">format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the estimated time.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7" w:line="240" w:lineRule="auto"/>
        <w:ind w:left="185"/>
        <w:rPr>
          <w:rFonts w:ascii="Nunito" w:eastAsia="Nunito" w:hAnsi="Nunito" w:cs="Nunito"/>
          <w:b/>
          <w:color w:val="273239"/>
          <w:sz w:val="27"/>
          <w:szCs w:val="27"/>
        </w:rPr>
      </w:pP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>Result Example:</w:t>
      </w:r>
      <w:r>
        <w:rPr>
          <w:rFonts w:ascii="Nunito" w:eastAsia="Nunito" w:hAnsi="Nunito" w:cs="Nunito"/>
          <w:b/>
          <w:color w:val="273239"/>
          <w:sz w:val="27"/>
          <w:szCs w:val="27"/>
        </w:rPr>
        <w:t xml:space="preserve"> </w:t>
      </w:r>
    </w:p>
    <w:tbl>
      <w:tblPr>
        <w:tblStyle w:val="a6"/>
        <w:tblW w:w="7500" w:type="dxa"/>
        <w:tblInd w:w="8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20"/>
        <w:gridCol w:w="1920"/>
        <w:gridCol w:w="4160"/>
      </w:tblGrid>
      <w:tr w:rsidR="00CF03E7">
        <w:trPr>
          <w:trHeight w:val="660"/>
        </w:trPr>
        <w:tc>
          <w:tcPr>
            <w:tcW w:w="1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26"/>
              <w:jc w:val="right"/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  <w:t>order_id</w:t>
            </w: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86"/>
              <w:jc w:val="right"/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  <w:t>distance_km</w:t>
            </w: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</w:pP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  <w:t>estimated_delivery_time (hrs)</w:t>
            </w:r>
          </w:p>
        </w:tc>
      </w:tr>
      <w:tr w:rsidR="00CF03E7">
        <w:trPr>
          <w:trHeight w:val="640"/>
        </w:trPr>
        <w:tc>
          <w:tcPr>
            <w:tcW w:w="1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6"/>
              <w:rPr>
                <w:rFonts w:ascii="Nunito" w:eastAsia="Nunito" w:hAnsi="Nunito" w:cs="Nunito"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lastRenderedPageBreak/>
              <w:t>101</w:t>
            </w:r>
            <w:r>
              <w:rPr>
                <w:rFonts w:ascii="Nunito" w:eastAsia="Nunito" w:hAnsi="Nunito" w:cs="Nunito"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51"/>
              <w:rPr>
                <w:rFonts w:ascii="Nunito" w:eastAsia="Nunito" w:hAnsi="Nunito" w:cs="Nunito"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>120</w:t>
            </w:r>
            <w:r>
              <w:rPr>
                <w:rFonts w:ascii="Nunito" w:eastAsia="Nunito" w:hAnsi="Nunito" w:cs="Nunito"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51"/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</w:pP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>1.50</w:t>
            </w:r>
          </w:p>
        </w:tc>
      </w:tr>
      <w:tr w:rsidR="00CF03E7">
        <w:trPr>
          <w:trHeight w:val="660"/>
        </w:trPr>
        <w:tc>
          <w:tcPr>
            <w:tcW w:w="1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2"/>
              <w:rPr>
                <w:rFonts w:ascii="Nunito" w:eastAsia="Nunito" w:hAnsi="Nunito" w:cs="Nunito"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>202</w:t>
            </w:r>
            <w:r>
              <w:rPr>
                <w:rFonts w:ascii="Nunito" w:eastAsia="Nunito" w:hAnsi="Nunito" w:cs="Nunito"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7"/>
              <w:rPr>
                <w:rFonts w:ascii="Nunito" w:eastAsia="Nunito" w:hAnsi="Nunito" w:cs="Nunito"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>20</w:t>
            </w:r>
            <w:r>
              <w:rPr>
                <w:rFonts w:ascii="Nunito" w:eastAsia="Nunito" w:hAnsi="Nunito" w:cs="Nunito"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4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4"/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</w:pP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>0.33</w:t>
            </w:r>
          </w:p>
        </w:tc>
      </w:tr>
    </w:tbl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</w:rPr>
        <w:lastRenderedPageBreak/>
        <w:drawing>
          <wp:inline distT="114300" distB="114300" distL="114300" distR="114300">
            <wp:extent cx="6010272" cy="8890000"/>
            <wp:effectExtent l="0" t="0" r="0" b="0"/>
            <wp:docPr id="1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0272" cy="889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</w:rPr>
        <w:lastRenderedPageBreak/>
        <w:drawing>
          <wp:inline distT="114300" distB="114300" distL="114300" distR="114300">
            <wp:extent cx="6010272" cy="6184900"/>
            <wp:effectExtent l="0" t="0" r="0" b="0"/>
            <wp:docPr id="32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0272" cy="618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13" w:lineRule="auto"/>
        <w:ind w:left="128" w:right="730" w:hanging="128"/>
        <w:rPr>
          <w:rFonts w:ascii="Nunito" w:eastAsia="Nunito" w:hAnsi="Nunito" w:cs="Nunito"/>
          <w:b/>
          <w:color w:val="273239"/>
          <w:sz w:val="34"/>
          <w:szCs w:val="34"/>
        </w:rPr>
      </w:pPr>
      <w:r>
        <w:rPr>
          <w:rFonts w:ascii="Andika" w:eastAsia="Andika" w:hAnsi="Andika" w:cs="Andika"/>
          <w:b/>
          <w:color w:val="273239"/>
          <w:sz w:val="34"/>
          <w:szCs w:val="34"/>
          <w:highlight w:val="white"/>
        </w:rPr>
        <w:t>6️</w:t>
      </w:r>
      <w:r>
        <w:rPr>
          <w:rFonts w:ascii="Arial Unicode MS" w:eastAsia="Arial Unicode MS" w:hAnsi="Arial Unicode MS" w:cs="Arial Unicode MS"/>
          <w:color w:val="273239"/>
          <w:sz w:val="34"/>
          <w:szCs w:val="34"/>
        </w:rPr>
        <w:t>⃣</w:t>
      </w:r>
      <w:r>
        <w:rPr>
          <w:rFonts w:ascii="Nunito" w:eastAsia="Nunito" w:hAnsi="Nunito" w:cs="Nunito"/>
          <w:b/>
          <w:color w:val="273239"/>
          <w:sz w:val="34"/>
          <w:szCs w:val="34"/>
          <w:highlight w:val="white"/>
        </w:rPr>
        <w:t>Astronomy/Physics: Calculating Earthquake Magnitu</w:t>
      </w:r>
      <w:r>
        <w:rPr>
          <w:rFonts w:ascii="Nunito" w:eastAsia="Nunito" w:hAnsi="Nunito" w:cs="Nunito"/>
          <w:b/>
          <w:color w:val="273239"/>
          <w:sz w:val="34"/>
          <w:szCs w:val="34"/>
        </w:rPr>
        <w:t xml:space="preserve"> </w:t>
      </w:r>
      <w:r>
        <w:rPr>
          <w:rFonts w:ascii="Nunito" w:eastAsia="Nunito" w:hAnsi="Nunito" w:cs="Nunito"/>
          <w:b/>
          <w:color w:val="273239"/>
          <w:sz w:val="34"/>
          <w:szCs w:val="34"/>
          <w:highlight w:val="white"/>
        </w:rPr>
        <w:t>(Logarithmic Formula)</w:t>
      </w:r>
      <w:r>
        <w:rPr>
          <w:rFonts w:ascii="Nunito" w:eastAsia="Nunito" w:hAnsi="Nunito" w:cs="Nunito"/>
          <w:b/>
          <w:color w:val="273239"/>
          <w:sz w:val="34"/>
          <w:szCs w:val="34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313" w:lineRule="auto"/>
        <w:ind w:left="106" w:right="156" w:firstLine="77"/>
        <w:rPr>
          <w:rFonts w:ascii="Nunito" w:eastAsia="Nunito" w:hAnsi="Nunito" w:cs="Nunito"/>
          <w:color w:val="273239"/>
          <w:sz w:val="27"/>
          <w:szCs w:val="27"/>
        </w:rPr>
      </w:pP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 xml:space="preserve">Use Case: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 xml:space="preserve">Compute earthquake </w:t>
      </w: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 xml:space="preserve">Richter magnitude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 xml:space="preserve">based on </w:t>
      </w: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>seismic wave</w:t>
      </w:r>
      <w:r>
        <w:rPr>
          <w:rFonts w:ascii="Nunito" w:eastAsia="Nunito" w:hAnsi="Nunito" w:cs="Nunito"/>
          <w:b/>
          <w:color w:val="273239"/>
          <w:sz w:val="27"/>
          <w:szCs w:val="27"/>
        </w:rPr>
        <w:t xml:space="preserve"> </w:t>
      </w: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>amplitude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.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9" w:line="240" w:lineRule="auto"/>
        <w:ind w:left="110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lastRenderedPageBreak/>
        <w:t>SELECT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left="94"/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 xml:space="preserve"> earthquake_id,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4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 xml:space="preserve"> station_id,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left="94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 xml:space="preserve"> amplitude,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303" w:lineRule="auto"/>
        <w:ind w:left="119" w:right="1701" w:hanging="25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 xml:space="preserve"> ROUND(LOG10(amplitude) + 3, 2) AS magnitude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FROM seismic_readings;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6" w:line="240" w:lineRule="auto"/>
        <w:ind w:left="185"/>
        <w:rPr>
          <w:rFonts w:ascii="Nunito" w:eastAsia="Nunito" w:hAnsi="Nunito" w:cs="Nunito"/>
          <w:b/>
          <w:color w:val="273239"/>
          <w:sz w:val="27"/>
          <w:szCs w:val="27"/>
        </w:rPr>
      </w:pP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>Richter Scale Formula:</w:t>
      </w:r>
      <w:r>
        <w:rPr>
          <w:rFonts w:ascii="Nunito" w:eastAsia="Nunito" w:hAnsi="Nunito" w:cs="Nunito"/>
          <w:b/>
          <w:color w:val="273239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8" w:line="240" w:lineRule="auto"/>
        <w:ind w:left="118"/>
        <w:rPr>
          <w:rFonts w:ascii="Nunito" w:eastAsia="Nunito" w:hAnsi="Nunito" w:cs="Nunito"/>
          <w:color w:val="273239"/>
          <w:sz w:val="27"/>
          <w:szCs w:val="27"/>
        </w:rPr>
      </w:pP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M=log10(A)+3M = \log_{10} (A) + 3M=log10(A)+3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8" w:line="492" w:lineRule="auto"/>
        <w:ind w:left="185" w:right="1877" w:firstLine="293"/>
        <w:rPr>
          <w:rFonts w:ascii="Nunito" w:eastAsia="Nunito" w:hAnsi="Nunito" w:cs="Nunito"/>
          <w:b/>
          <w:color w:val="273239"/>
          <w:sz w:val="27"/>
          <w:szCs w:val="27"/>
        </w:rPr>
      </w:pPr>
      <w:r>
        <w:rPr>
          <w:color w:val="273239"/>
          <w:sz w:val="27"/>
          <w:szCs w:val="27"/>
          <w:highlight w:val="white"/>
        </w:rPr>
        <w:t xml:space="preserve">●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 xml:space="preserve">Uses </w:t>
      </w: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 xml:space="preserve">LOG10()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 xml:space="preserve">to calculate </w:t>
      </w: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>magnitude from amplitude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.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>Result Example:</w:t>
      </w:r>
      <w:r>
        <w:rPr>
          <w:rFonts w:ascii="Nunito" w:eastAsia="Nunito" w:hAnsi="Nunito" w:cs="Nunito"/>
          <w:b/>
          <w:color w:val="273239"/>
          <w:sz w:val="27"/>
          <w:szCs w:val="27"/>
        </w:rPr>
        <w:t xml:space="preserve"> </w:t>
      </w:r>
    </w:p>
    <w:tbl>
      <w:tblPr>
        <w:tblStyle w:val="a7"/>
        <w:tblW w:w="7360" w:type="dxa"/>
        <w:tblInd w:w="8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80"/>
        <w:gridCol w:w="1660"/>
        <w:gridCol w:w="1660"/>
        <w:gridCol w:w="1760"/>
      </w:tblGrid>
      <w:tr w:rsidR="00CF03E7">
        <w:trPr>
          <w:trHeight w:val="640"/>
        </w:trPr>
        <w:tc>
          <w:tcPr>
            <w:tcW w:w="22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72"/>
              <w:jc w:val="right"/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  <w:t>earthquake_id</w:t>
            </w: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1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37"/>
              <w:jc w:val="right"/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  <w:t>station_id</w:t>
            </w: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1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28"/>
              <w:jc w:val="right"/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  <w:t>amplitude</w:t>
            </w: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17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</w:pP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  <w:t>magnitude</w:t>
            </w:r>
          </w:p>
        </w:tc>
      </w:tr>
      <w:tr w:rsidR="00CF03E7">
        <w:trPr>
          <w:trHeight w:val="660"/>
        </w:trPr>
        <w:tc>
          <w:tcPr>
            <w:tcW w:w="22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8"/>
              <w:rPr>
                <w:rFonts w:ascii="Nunito" w:eastAsia="Nunito" w:hAnsi="Nunito" w:cs="Nunito"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>EQ001</w:t>
            </w:r>
            <w:r>
              <w:rPr>
                <w:rFonts w:ascii="Nunito" w:eastAsia="Nunito" w:hAnsi="Nunito" w:cs="Nunito"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1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3"/>
              <w:rPr>
                <w:rFonts w:ascii="Nunito" w:eastAsia="Nunito" w:hAnsi="Nunito" w:cs="Nunito"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>ST1001</w:t>
            </w:r>
            <w:r>
              <w:rPr>
                <w:rFonts w:ascii="Nunito" w:eastAsia="Nunito" w:hAnsi="Nunito" w:cs="Nunito"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1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1"/>
              <w:rPr>
                <w:rFonts w:ascii="Nunito" w:eastAsia="Nunito" w:hAnsi="Nunito" w:cs="Nunito"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>5000</w:t>
            </w:r>
            <w:r>
              <w:rPr>
                <w:rFonts w:ascii="Nunito" w:eastAsia="Nunito" w:hAnsi="Nunito" w:cs="Nunito"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17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2"/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</w:pP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>6.70</w:t>
            </w:r>
          </w:p>
        </w:tc>
      </w:tr>
    </w:tbl>
    <w:p w:rsidR="00CF03E7" w:rsidRDefault="00CF03E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</w:rPr>
        <w:lastRenderedPageBreak/>
        <w:drawing>
          <wp:inline distT="114300" distB="114300" distL="114300" distR="114300">
            <wp:extent cx="6010272" cy="6426200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0272" cy="642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6010272" cy="2628900"/>
            <wp:effectExtent l="0" t="0" r="0" b="0"/>
            <wp:docPr id="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0272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54" w:lineRule="auto"/>
        <w:ind w:left="183" w:right="944" w:hanging="183"/>
        <w:rPr>
          <w:rFonts w:ascii="Nunito" w:eastAsia="Nunito" w:hAnsi="Nunito" w:cs="Nunito"/>
          <w:color w:val="273239"/>
          <w:sz w:val="27"/>
          <w:szCs w:val="27"/>
        </w:rPr>
      </w:pPr>
      <w:r>
        <w:rPr>
          <w:rFonts w:ascii="Andika" w:eastAsia="Andika" w:hAnsi="Andika" w:cs="Andika"/>
          <w:b/>
          <w:color w:val="273239"/>
          <w:sz w:val="34"/>
          <w:szCs w:val="34"/>
          <w:highlight w:val="white"/>
        </w:rPr>
        <w:t>7️</w:t>
      </w:r>
      <w:r>
        <w:rPr>
          <w:rFonts w:ascii="Arial Unicode MS" w:eastAsia="Arial Unicode MS" w:hAnsi="Arial Unicode MS" w:cs="Arial Unicode MS"/>
          <w:color w:val="273239"/>
          <w:sz w:val="34"/>
          <w:szCs w:val="34"/>
        </w:rPr>
        <w:t>⃣</w:t>
      </w:r>
      <w:r>
        <w:rPr>
          <w:rFonts w:ascii="Nunito" w:eastAsia="Nunito" w:hAnsi="Nunito" w:cs="Nunito"/>
          <w:b/>
          <w:color w:val="273239"/>
          <w:sz w:val="34"/>
          <w:szCs w:val="34"/>
          <w:highlight w:val="white"/>
        </w:rPr>
        <w:t>E-Commerce: Personalized Discount Calculati</w:t>
      </w:r>
      <w:r>
        <w:rPr>
          <w:rFonts w:ascii="Nunito" w:eastAsia="Nunito" w:hAnsi="Nunito" w:cs="Nunito"/>
          <w:b/>
          <w:color w:val="273239"/>
          <w:sz w:val="34"/>
          <w:szCs w:val="34"/>
        </w:rPr>
        <w:t xml:space="preserve"> </w:t>
      </w: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 xml:space="preserve">Use Case: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 xml:space="preserve">Apply dynamic </w:t>
      </w: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 xml:space="preserve">discount rates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 xml:space="preserve">based on </w:t>
      </w: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>spending history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.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0" w:line="240" w:lineRule="auto"/>
        <w:ind w:left="110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left="94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 xml:space="preserve"> customer_id,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left="94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 xml:space="preserve"> total_spent,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left="94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 xml:space="preserve"> CASE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303" w:lineRule="auto"/>
        <w:ind w:left="113" w:right="80" w:hanging="19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 xml:space="preserve"> WHEN total_spent &gt; 10000 THEN ROUND(total_spent *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0.15, 2)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" w:line="303" w:lineRule="auto"/>
        <w:ind w:left="118" w:right="891" w:hanging="23"/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 xml:space="preserve"> WHEN total_spent BETWEEN 5000 AND 10000 THEN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ROUND(total_spent * 0.10, 2)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4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 xml:space="preserve"> ELSE ROUND(total_spent * 0.05, 2)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left="94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 xml:space="preserve"> END AS discount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left="119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FROM (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303" w:lineRule="auto"/>
        <w:ind w:left="119" w:right="405" w:hanging="25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 xml:space="preserve"> SELECT customer_id, SUM(order_value) AS total_spent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FROM orders GROUP BY customer_id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" w:line="240" w:lineRule="auto"/>
        <w:ind w:left="136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lastRenderedPageBreak/>
        <w:t>);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47" w:line="240" w:lineRule="auto"/>
        <w:ind w:left="185"/>
        <w:rPr>
          <w:rFonts w:ascii="Nunito" w:eastAsia="Nunito" w:hAnsi="Nunito" w:cs="Nunito"/>
          <w:b/>
          <w:color w:val="273239"/>
          <w:sz w:val="27"/>
          <w:szCs w:val="27"/>
        </w:rPr>
      </w:pP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>Discount Strategy:</w:t>
      </w:r>
      <w:r>
        <w:rPr>
          <w:rFonts w:ascii="Nunito" w:eastAsia="Nunito" w:hAnsi="Nunito" w:cs="Nunito"/>
          <w:b/>
          <w:color w:val="273239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8" w:line="240" w:lineRule="auto"/>
        <w:ind w:left="478"/>
        <w:rPr>
          <w:rFonts w:ascii="Nunito" w:eastAsia="Nunito" w:hAnsi="Nunito" w:cs="Nunito"/>
          <w:color w:val="273239"/>
          <w:sz w:val="27"/>
          <w:szCs w:val="27"/>
        </w:rPr>
      </w:pPr>
      <w:r>
        <w:rPr>
          <w:color w:val="273239"/>
          <w:sz w:val="27"/>
          <w:szCs w:val="27"/>
          <w:highlight w:val="white"/>
        </w:rPr>
        <w:t xml:space="preserve">● </w:t>
      </w: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 xml:space="preserve">15% off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for VIP customers (</w:t>
      </w: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&gt; $10,000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)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9" w:line="240" w:lineRule="auto"/>
        <w:ind w:left="478"/>
        <w:rPr>
          <w:rFonts w:ascii="Nunito" w:eastAsia="Nunito" w:hAnsi="Nunito" w:cs="Nunito"/>
          <w:color w:val="273239"/>
          <w:sz w:val="27"/>
          <w:szCs w:val="27"/>
        </w:rPr>
      </w:pPr>
      <w:r>
        <w:rPr>
          <w:color w:val="273239"/>
          <w:sz w:val="27"/>
          <w:szCs w:val="27"/>
          <w:highlight w:val="white"/>
        </w:rPr>
        <w:t xml:space="preserve">● </w:t>
      </w: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 xml:space="preserve">10% off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for mid-level (</w:t>
      </w: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$5,000 - $10,000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)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9" w:line="240" w:lineRule="auto"/>
        <w:ind w:left="478"/>
        <w:rPr>
          <w:rFonts w:ascii="Nunito" w:eastAsia="Nunito" w:hAnsi="Nunito" w:cs="Nunito"/>
          <w:color w:val="273239"/>
          <w:sz w:val="27"/>
          <w:szCs w:val="27"/>
        </w:rPr>
      </w:pPr>
      <w:r>
        <w:rPr>
          <w:color w:val="273239"/>
          <w:sz w:val="27"/>
          <w:szCs w:val="27"/>
          <w:highlight w:val="white"/>
        </w:rPr>
        <w:t xml:space="preserve">● </w:t>
      </w: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 xml:space="preserve">5% off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for casual shoppers (</w:t>
      </w: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&lt; $5,000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)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9" w:line="240" w:lineRule="auto"/>
        <w:ind w:left="185"/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</w:pP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>Result Example:</w:t>
      </w:r>
    </w:p>
    <w:tbl>
      <w:tblPr>
        <w:tblStyle w:val="a8"/>
        <w:tblW w:w="6120" w:type="dxa"/>
        <w:tblInd w:w="8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00"/>
        <w:gridCol w:w="2120"/>
        <w:gridCol w:w="1700"/>
      </w:tblGrid>
      <w:tr w:rsidR="00CF03E7">
        <w:trPr>
          <w:trHeight w:val="660"/>
        </w:trPr>
        <w:tc>
          <w:tcPr>
            <w:tcW w:w="2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320"/>
              <w:jc w:val="right"/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  <w:t>customer_id</w:t>
            </w: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2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  <w:t>t</w:t>
            </w: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  <w:t>otal_spent</w:t>
            </w: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1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</w:pPr>
            <w:r>
              <w:rPr>
                <w:rFonts w:ascii="Nunito" w:eastAsia="Nunito" w:hAnsi="Nunito" w:cs="Nunito"/>
                <w:b/>
                <w:color w:val="273239"/>
                <w:sz w:val="27"/>
                <w:szCs w:val="27"/>
                <w:highlight w:val="white"/>
              </w:rPr>
              <w:t>discount</w:t>
            </w:r>
          </w:p>
        </w:tc>
      </w:tr>
      <w:tr w:rsidR="00CF03E7">
        <w:trPr>
          <w:trHeight w:val="640"/>
        </w:trPr>
        <w:tc>
          <w:tcPr>
            <w:tcW w:w="2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6"/>
              <w:rPr>
                <w:rFonts w:ascii="Nunito" w:eastAsia="Nunito" w:hAnsi="Nunito" w:cs="Nunito"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>101</w:t>
            </w:r>
            <w:r>
              <w:rPr>
                <w:rFonts w:ascii="Nunito" w:eastAsia="Nunito" w:hAnsi="Nunito" w:cs="Nunito"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2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56"/>
              <w:rPr>
                <w:rFonts w:ascii="Nunito" w:eastAsia="Nunito" w:hAnsi="Nunito" w:cs="Nunito"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>12000</w:t>
            </w:r>
            <w:r>
              <w:rPr>
                <w:rFonts w:ascii="Nunito" w:eastAsia="Nunito" w:hAnsi="Nunito" w:cs="Nunito"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1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51"/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</w:pP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>1800</w:t>
            </w:r>
          </w:p>
        </w:tc>
      </w:tr>
      <w:tr w:rsidR="00CF03E7">
        <w:trPr>
          <w:trHeight w:val="640"/>
        </w:trPr>
        <w:tc>
          <w:tcPr>
            <w:tcW w:w="2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2"/>
              <w:rPr>
                <w:rFonts w:ascii="Nunito" w:eastAsia="Nunito" w:hAnsi="Nunito" w:cs="Nunito"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>202</w:t>
            </w:r>
            <w:r>
              <w:rPr>
                <w:rFonts w:ascii="Nunito" w:eastAsia="Nunito" w:hAnsi="Nunito" w:cs="Nunito"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2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1"/>
              <w:rPr>
                <w:rFonts w:ascii="Nunito" w:eastAsia="Nunito" w:hAnsi="Nunito" w:cs="Nunito"/>
                <w:color w:val="273239"/>
                <w:sz w:val="27"/>
                <w:szCs w:val="27"/>
              </w:rPr>
            </w:pP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>7500</w:t>
            </w:r>
            <w:r>
              <w:rPr>
                <w:rFonts w:ascii="Nunito" w:eastAsia="Nunito" w:hAnsi="Nunito" w:cs="Nunito"/>
                <w:color w:val="273239"/>
                <w:sz w:val="27"/>
                <w:szCs w:val="27"/>
              </w:rPr>
              <w:t xml:space="preserve"> </w:t>
            </w:r>
          </w:p>
        </w:tc>
        <w:tc>
          <w:tcPr>
            <w:tcW w:w="1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F03E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6"/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</w:pP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>750</w:t>
            </w:r>
          </w:p>
        </w:tc>
      </w:tr>
    </w:tbl>
    <w:p w:rsidR="00CF03E7" w:rsidRDefault="00CF03E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CF03E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</w:rPr>
        <w:lastRenderedPageBreak/>
        <w:drawing>
          <wp:inline distT="114300" distB="114300" distL="114300" distR="114300">
            <wp:extent cx="6010272" cy="6477000"/>
            <wp:effectExtent l="0" t="0" r="0" b="0"/>
            <wp:docPr id="28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0272" cy="647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6010272" cy="631190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0272" cy="631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CF03E7">
      <w:pgSz w:w="12240" w:h="15840"/>
      <w:pgMar w:top="1430" w:right="1429" w:bottom="1535" w:left="1345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CCB91310-6220-44D9-8908-F4BB7A33D87A}"/>
    <w:embedItalic r:id="rId2" w:fontKey="{C5536BA5-61C3-43FC-98F8-A3E773914A19}"/>
  </w:font>
  <w:font w:name="Nunito">
    <w:charset w:val="00"/>
    <w:family w:val="auto"/>
    <w:pitch w:val="variable"/>
    <w:sig w:usb0="A00002FF" w:usb1="5000204B" w:usb2="00000000" w:usb3="00000000" w:csb0="00000197" w:csb1="00000000"/>
    <w:embedRegular r:id="rId3" w:fontKey="{FD613F40-976C-49DE-8B37-D45C974A2317}"/>
    <w:embedBold r:id="rId4" w:fontKey="{A03C79C3-B9CF-430C-8BD9-C683D6A8088D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5" w:fontKey="{C47AEEC0-ADA9-4767-97F9-E921FE7F60BE}"/>
  </w:font>
  <w:font w:name="Cardo">
    <w:charset w:val="00"/>
    <w:family w:val="auto"/>
    <w:pitch w:val="default"/>
    <w:embedRegular r:id="rId6" w:fontKey="{0C53EB02-7EDB-4D77-857E-2670EF2D4D21}"/>
  </w:font>
  <w:font w:name="Andika">
    <w:charset w:val="00"/>
    <w:family w:val="auto"/>
    <w:pitch w:val="default"/>
    <w:embedRegular r:id="rId7" w:fontKey="{4DAF7E76-EA4F-45F4-8B0C-283BAFD1839B}"/>
    <w:embedBold r:id="rId8" w:fontKey="{2EDF216B-1A24-4D7C-BDD5-71FB7EC1900F}"/>
  </w:font>
  <w:font w:name="Arial Unicode MS">
    <w:altName w:val="Arial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C3954902-81C2-4360-A816-78A85A719D2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E9FD97AB-4442-4EE9-BBCF-E5EEF5CEAC88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F03E7"/>
    <w:rsid w:val="00A44BD3"/>
    <w:rsid w:val="00CF03E7"/>
    <w:rsid w:val="00E263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4F7816"/>
  <w15:docId w15:val="{6C3617BB-69CC-4F43-92C8-74C1CB3BBD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42</Pages>
  <Words>1517</Words>
  <Characters>8647</Characters>
  <Application>Microsoft Office Word</Application>
  <DocSecurity>0</DocSecurity>
  <Lines>72</Lines>
  <Paragraphs>20</Paragraphs>
  <ScaleCrop>false</ScaleCrop>
  <Company/>
  <LinksUpToDate>false</LinksUpToDate>
  <CharactersWithSpaces>10144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Aarya Bhende</cp:lastModifiedBy>
  <cp:revision>2</cp:revision>
  <dcterms:created xsi:type="dcterms:W3CDTF">2025-05-07T16:25:00Z</dcterms:created>
  <dcterms:modified xsi:type="dcterms:W3CDTF">2025-05-07T16:25:00Z</dcterms:modified>
</cp:coreProperties>
</file>